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2707" w14:textId="247BD5FF" w:rsidR="00E40C9E" w:rsidRPr="00F26766" w:rsidRDefault="0016753C" w:rsidP="00F26766">
      <w:pPr>
        <w:spacing w:before="200" w:after="240"/>
        <w:outlineLvl w:val="0"/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</w:pPr>
      <w:r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 xml:space="preserve">RESEARCH </w:t>
      </w:r>
      <w:r w:rsidR="004E71B1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Project Proposal</w:t>
      </w:r>
      <w:r w:rsidR="00F740FD" w:rsidRPr="00FE7343">
        <w:rPr>
          <w:rFonts w:ascii="Source Sans Pro" w:hAnsi="Source Sans Pro"/>
          <w:sz w:val="32"/>
          <w:szCs w:val="32"/>
        </w:rPr>
        <w:t xml:space="preserve"> </w:t>
      </w:r>
      <w:r w:rsidR="00F740FD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FOR</w:t>
      </w:r>
      <w:r w:rsidR="007311CE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m</w:t>
      </w:r>
    </w:p>
    <w:tbl>
      <w:tblPr>
        <w:tblStyle w:val="TableGrid"/>
        <w:tblW w:w="500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382"/>
      </w:tblGrid>
      <w:tr w:rsidR="00E40C9E" w:rsidRPr="00423FDE" w14:paraId="44E9A802" w14:textId="77777777" w:rsidTr="00F04E69">
        <w:trPr>
          <w:trHeight w:val="421"/>
        </w:trPr>
        <w:tc>
          <w:tcPr>
            <w:tcW w:w="5000" w:type="pct"/>
            <w:gridSpan w:val="2"/>
            <w:shd w:val="clear" w:color="auto" w:fill="1C5072" w:themeFill="text2"/>
            <w:vAlign w:val="center"/>
          </w:tcPr>
          <w:p w14:paraId="7B960278" w14:textId="00FDD077" w:rsidR="00E40C9E" w:rsidRPr="00344C4A" w:rsidRDefault="00E40C9E" w:rsidP="005A07C6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 xml:space="preserve">Project </w:t>
            </w:r>
            <w:r w:rsidR="005A07C6"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>d</w:t>
            </w:r>
            <w:r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 xml:space="preserve">etails </w:t>
            </w:r>
          </w:p>
        </w:tc>
      </w:tr>
      <w:tr w:rsidR="00E40C9E" w:rsidRPr="00423FDE" w14:paraId="1ED3AFA8" w14:textId="77777777" w:rsidTr="006B6036">
        <w:tc>
          <w:tcPr>
            <w:tcW w:w="1689" w:type="pct"/>
            <w:vAlign w:val="center"/>
          </w:tcPr>
          <w:p w14:paraId="6A78528D" w14:textId="3DCD4E1C" w:rsidR="00E40C9E" w:rsidRPr="00344C4A" w:rsidRDefault="00E40C9E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Project </w:t>
            </w:r>
            <w:r w:rsidR="0054569E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T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311" w:type="pct"/>
            <w:shd w:val="clear" w:color="auto" w:fill="F2F2F2" w:themeFill="background1" w:themeFillShade="F2"/>
          </w:tcPr>
          <w:p w14:paraId="2503D373" w14:textId="36F21862" w:rsidR="0054569E" w:rsidRPr="00344C4A" w:rsidRDefault="0054569E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</w:p>
        </w:tc>
      </w:tr>
      <w:tr w:rsidR="00E40C9E" w:rsidRPr="00423FDE" w14:paraId="7F53279B" w14:textId="77777777" w:rsidTr="006B6036">
        <w:tc>
          <w:tcPr>
            <w:tcW w:w="1689" w:type="pct"/>
            <w:vAlign w:val="center"/>
          </w:tcPr>
          <w:p w14:paraId="3A068172" w14:textId="083A640A" w:rsidR="00E40C9E" w:rsidRPr="00344C4A" w:rsidRDefault="0054569E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Lead Researcher</w:t>
            </w:r>
          </w:p>
        </w:tc>
        <w:tc>
          <w:tcPr>
            <w:tcW w:w="3311" w:type="pct"/>
            <w:shd w:val="clear" w:color="auto" w:fill="F2F2F2" w:themeFill="background1" w:themeFillShade="F2"/>
          </w:tcPr>
          <w:p w14:paraId="26A0BBD8" w14:textId="042DE6FD" w:rsidR="00E40C9E" w:rsidRPr="00344C4A" w:rsidRDefault="350A6E45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Please include full name and contact details</w:t>
            </w:r>
          </w:p>
        </w:tc>
      </w:tr>
      <w:tr w:rsidR="00E40C9E" w:rsidRPr="00423FDE" w14:paraId="70D6B8B1" w14:textId="77777777" w:rsidTr="006B6036">
        <w:tc>
          <w:tcPr>
            <w:tcW w:w="1689" w:type="pct"/>
            <w:vAlign w:val="center"/>
          </w:tcPr>
          <w:p w14:paraId="342352DB" w14:textId="688233B8" w:rsidR="00E40C9E" w:rsidRPr="00344C4A" w:rsidRDefault="6FEAE600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Host </w:t>
            </w:r>
            <w:r w:rsidR="00F2676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Organisation/Supplier</w:t>
            </w:r>
          </w:p>
        </w:tc>
        <w:tc>
          <w:tcPr>
            <w:tcW w:w="3311" w:type="pct"/>
            <w:shd w:val="clear" w:color="auto" w:fill="F2F2F2" w:themeFill="background1" w:themeFillShade="F2"/>
          </w:tcPr>
          <w:p w14:paraId="4A2E649D" w14:textId="227B51B1" w:rsidR="00E40C9E" w:rsidRPr="00344C4A" w:rsidRDefault="7E012CC0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4E71B1" w:rsidRPr="00423FDE" w14:paraId="04849E44" w14:textId="77777777" w:rsidTr="006B6036">
        <w:tc>
          <w:tcPr>
            <w:tcW w:w="1689" w:type="pct"/>
            <w:tcBorders>
              <w:bottom w:val="single" w:sz="4" w:space="0" w:color="FFFFFF" w:themeColor="background1"/>
            </w:tcBorders>
            <w:vAlign w:val="center"/>
          </w:tcPr>
          <w:p w14:paraId="78786073" w14:textId="36B1E347" w:rsidR="004E71B1" w:rsidRPr="00344C4A" w:rsidRDefault="08E30894" w:rsidP="00344C4A">
            <w:pPr>
              <w:spacing w:before="120"/>
              <w:rPr>
                <w:rFonts w:ascii="Source Sans Pro" w:hAnsi="Source Sans Pro" w:cs="Calibri Light"/>
                <w:b/>
                <w:bCs/>
                <w:color w:val="FF000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3311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D190940" w14:textId="7338E295" w:rsidR="004E71B1" w:rsidRPr="00344C4A" w:rsidRDefault="23045DAC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Research office </w:t>
            </w:r>
            <w:r w:rsidR="31507036"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phone </w:t>
            </w: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number and email or contact details of contract/admin person</w:t>
            </w:r>
          </w:p>
        </w:tc>
      </w:tr>
      <w:tr w:rsidR="004E71B1" w:rsidRPr="00423FDE" w14:paraId="2F27F6B4" w14:textId="68581145" w:rsidTr="006B6036">
        <w:tc>
          <w:tcPr>
            <w:tcW w:w="1689" w:type="pct"/>
            <w:tcBorders>
              <w:right w:val="single" w:sz="4" w:space="0" w:color="FFFFFF" w:themeColor="background1"/>
            </w:tcBorders>
          </w:tcPr>
          <w:p w14:paraId="6EB84B27" w14:textId="0220F434" w:rsidR="004E71B1" w:rsidRPr="00344C4A" w:rsidRDefault="44847C29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Name and contact details of Associate Investigator(s)</w:t>
            </w:r>
            <w:r w:rsidRPr="00344C4A">
              <w:rPr>
                <w:rFonts w:ascii="Source Sans Pro" w:hAnsi="Source Sans Pro" w:cs="Calibri Light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59B700B" w14:textId="1C0AF037" w:rsidR="004E71B1" w:rsidRPr="00344C4A" w:rsidRDefault="004E71B1" w:rsidP="00344C4A">
            <w:pPr>
              <w:spacing w:before="120" w:after="20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Include, primary contact number and email</w:t>
            </w:r>
            <w:r w:rsidR="7E2C7B6F"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4E71B1" w:rsidRPr="00423FDE" w14:paraId="0A05B67C" w14:textId="6DBF2768" w:rsidTr="006B6036">
        <w:tc>
          <w:tcPr>
            <w:tcW w:w="1689" w:type="pct"/>
            <w:tcBorders>
              <w:right w:val="single" w:sz="4" w:space="0" w:color="FFFFFF" w:themeColor="background1"/>
            </w:tcBorders>
          </w:tcPr>
          <w:p w14:paraId="57D7B9F4" w14:textId="546D88E2" w:rsidR="004E71B1" w:rsidRPr="00344C4A" w:rsidRDefault="00CCA5A1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Name and contact details of student(s)</w:t>
            </w:r>
          </w:p>
        </w:tc>
        <w:tc>
          <w:tcPr>
            <w:tcW w:w="3311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957B2F9" w14:textId="3B36958D" w:rsidR="004E71B1" w:rsidRPr="00344C4A" w:rsidRDefault="666DC01D" w:rsidP="00344C4A">
            <w:pPr>
              <w:spacing w:before="120" w:after="20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Include, primary contact number and email</w:t>
            </w:r>
          </w:p>
        </w:tc>
      </w:tr>
      <w:tr w:rsidR="004E71B1" w:rsidRPr="00423FDE" w14:paraId="17C69F41" w14:textId="49E7CECC" w:rsidTr="006B6036">
        <w:tc>
          <w:tcPr>
            <w:tcW w:w="1689" w:type="pct"/>
            <w:tcBorders>
              <w:right w:val="single" w:sz="4" w:space="0" w:color="FFFFFF" w:themeColor="background1"/>
            </w:tcBorders>
          </w:tcPr>
          <w:p w14:paraId="7D328FE1" w14:textId="6168F322" w:rsidR="004E71B1" w:rsidRPr="00344C4A" w:rsidRDefault="004E71B1" w:rsidP="00344C4A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Total </w:t>
            </w:r>
            <w:r w:rsidR="005A07C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a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mount </w:t>
            </w:r>
            <w:r w:rsidR="005A07C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r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equested</w:t>
            </w:r>
            <w:r w:rsidR="2526F57A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 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CF543F8" w14:textId="788DD7A2" w:rsidR="002B7BAE" w:rsidRPr="00344C4A" w:rsidRDefault="002B7BAE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Goods and Services Tax Excluded</w:t>
            </w:r>
          </w:p>
        </w:tc>
      </w:tr>
      <w:tr w:rsidR="004E71B1" w:rsidRPr="00423FDE" w14:paraId="1F036492" w14:textId="31CE6551" w:rsidTr="006B6036">
        <w:tc>
          <w:tcPr>
            <w:tcW w:w="1689" w:type="pct"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8EE0A06" w14:textId="08527D4C" w:rsidR="004E71B1" w:rsidRPr="00423FDE" w:rsidRDefault="004E71B1" w:rsidP="004E71B1">
            <w:pPr>
              <w:spacing w:before="120" w:line="360" w:lineRule="auto"/>
            </w:pPr>
          </w:p>
        </w:tc>
        <w:tc>
          <w:tcPr>
            <w:tcW w:w="3311" w:type="pct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56119709" w14:textId="77777777" w:rsidR="004E71B1" w:rsidRPr="00423FDE" w:rsidRDefault="004E71B1" w:rsidP="004E71B1">
            <w:pPr>
              <w:spacing w:before="120" w:line="360" w:lineRule="auto"/>
            </w:pPr>
          </w:p>
        </w:tc>
      </w:tr>
      <w:tr w:rsidR="005A07C6" w:rsidRPr="00423FDE" w14:paraId="337A078C" w14:textId="77777777" w:rsidTr="00F04E6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</w:tcPr>
          <w:p w14:paraId="03140E6C" w14:textId="0BC8D38A" w:rsidR="005A07C6" w:rsidRPr="00DE25CE" w:rsidRDefault="005A07C6" w:rsidP="004E71B1">
            <w:pPr>
              <w:spacing w:before="120" w:line="360" w:lineRule="auto"/>
              <w:rPr>
                <w:rFonts w:ascii="Source Sans Pro" w:hAnsi="Source Sans Pro"/>
              </w:rPr>
            </w:pPr>
            <w:r w:rsidRPr="00DE25CE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>Statement of objectives</w:t>
            </w:r>
          </w:p>
        </w:tc>
      </w:tr>
      <w:tr w:rsidR="005A07C6" w:rsidRPr="00423FDE" w14:paraId="205DE75C" w14:textId="77777777" w:rsidTr="00F04E69">
        <w:trPr>
          <w:trHeight w:val="3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DF489C" w14:textId="117C8FEE" w:rsidR="005A07C6" w:rsidRPr="00DE25CE" w:rsidRDefault="009A622A" w:rsidP="009E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Provide 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this research proposal’s overall c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ontext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s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trategic 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pportunity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</w:t>
            </w:r>
            <w:r w:rsidR="777E6D6B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bjectives</w:t>
            </w:r>
            <w:r w:rsidR="005A16DB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</w:p>
          <w:p w14:paraId="14A8875E" w14:textId="023B3B72" w:rsidR="009F0138" w:rsidRPr="00115476" w:rsidRDefault="2D1A7D55" w:rsidP="00DE25CE">
            <w:pPr>
              <w:spacing w:before="120"/>
              <w:jc w:val="right"/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</w:pPr>
            <w:r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</w:t>
            </w:r>
            <w:r w:rsidR="017C136F"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5</w:t>
            </w:r>
            <w:r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00 words)</w:t>
            </w: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A07C6" w:rsidRPr="00423FDE" w14:paraId="6FE0D3C7" w14:textId="77777777" w:rsidTr="00F04E69">
        <w:tc>
          <w:tcPr>
            <w:tcW w:w="5000" w:type="pct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3E2D6DFA" w14:textId="055DB679" w:rsidR="005A07C6" w:rsidRPr="003E75CC" w:rsidRDefault="005A07C6" w:rsidP="004E71B1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</w:tc>
      </w:tr>
      <w:tr w:rsidR="005A07C6" w:rsidRPr="00423FDE" w14:paraId="471CAB7D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4BE91021" w14:textId="21FF0FB7" w:rsidR="00D46769" w:rsidRPr="00D46769" w:rsidRDefault="002D7611" w:rsidP="00D46769">
            <w:pPr>
              <w:spacing w:before="120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Alignment </w:t>
            </w:r>
            <w:r w:rsidR="00D02490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with </w:t>
            </w:r>
            <w:r w:rsidR="00101433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the Natural Hazards Commission 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Toka Tū Ake </w:t>
            </w:r>
            <w:r w:rsidR="00D46769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r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esilience </w:t>
            </w:r>
            <w:r w:rsidR="00D46769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s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trategy and research </w:t>
            </w:r>
            <w:r w:rsidR="00D02490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investment 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priorities</w:t>
            </w:r>
          </w:p>
        </w:tc>
      </w:tr>
      <w:tr w:rsidR="005A07C6" w:rsidRPr="00423FDE" w14:paraId="2483611F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A990F2" w14:textId="2AD4932A" w:rsidR="005A07C6" w:rsidRPr="00D46769" w:rsidRDefault="00D02490" w:rsidP="7C4F88E6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Refer 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directly </w:t>
            </w: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to</w:t>
            </w:r>
            <w:r w:rsidR="4FED47DC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72403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</w:t>
            </w:r>
            <w:r w:rsidR="004E7880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he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se document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s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(a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vailable on the NHC website at </w:t>
            </w:r>
            <w:hyperlink r:id="rId11" w:history="1">
              <w:r w:rsidR="00044EB6" w:rsidRPr="00D46769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www.naturalhazards.govt.nz</w:t>
              </w:r>
            </w:hyperlink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: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12" w:history="1">
              <w:r w:rsidR="004E7880" w:rsidRPr="009A1B08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Resilience Strategy for Natural Hazard Risk Reduction (</w:t>
              </w:r>
              <w:r w:rsidR="009A1B08" w:rsidRPr="009A1B08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2024-2029</w:t>
              </w:r>
              <w:r w:rsidR="004E7880" w:rsidRPr="009A1B08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)</w:t>
              </w:r>
            </w:hyperlink>
            <w:r w:rsidR="004E7880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4FED47DC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and </w:t>
            </w:r>
            <w:hyperlink r:id="rId13" w:history="1">
              <w:r w:rsidR="00DE25CE" w:rsidRPr="009A1B08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Research Investment Priorities Statement</w:t>
              </w:r>
            </w:hyperlink>
            <w:r w:rsidR="00DE25CE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38FEDD7A" w14:textId="1F4EAE20" w:rsidR="008A7B5B" w:rsidRPr="00C9612D" w:rsidRDefault="4F2AF6C5" w:rsidP="00C9612D">
            <w:pPr>
              <w:spacing w:line="360" w:lineRule="auto"/>
              <w:jc w:val="right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300 words)</w:t>
            </w: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</w:tc>
      </w:tr>
      <w:tr w:rsidR="00B61295" w:rsidRPr="00423FDE" w14:paraId="03962C93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52E70420" w14:textId="77777777" w:rsidR="00B61295" w:rsidRDefault="00B61295" w:rsidP="004E71B1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FF3D1A" w:rsidRPr="00423FDE" w14:paraId="410B5E61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3F913782" w14:textId="358E3938" w:rsidR="006B6036" w:rsidRPr="006B6036" w:rsidRDefault="007C55A2" w:rsidP="006B6036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6B6036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Benefit and Impact</w:t>
            </w:r>
          </w:p>
        </w:tc>
      </w:tr>
      <w:tr w:rsidR="00FF3D1A" w:rsidRPr="00423FDE" w14:paraId="31E5EAA9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EC926D" w14:textId="77777777" w:rsidR="006B6036" w:rsidRPr="006B6036" w:rsidRDefault="006B6036" w:rsidP="006B6036">
            <w:pPr>
              <w:spacing w:before="120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B6036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The Natural Hazards Insurance Act 2023 requires all research activities we fund to have </w:t>
            </w:r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the potential to—</w:t>
            </w:r>
            <w:r w:rsidRPr="006B6036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4BA0C2F" w14:textId="77777777" w:rsidR="006B6036" w:rsidRPr="006B6036" w:rsidRDefault="006B6036" w:rsidP="006B6036">
            <w:pPr>
              <w:spacing w:before="120"/>
              <w:ind w:left="720"/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proofErr w:type="spellStart"/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proofErr w:type="spellEnd"/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) provide a benefit to insured persons (</w:t>
            </w:r>
            <w:proofErr w:type="gramStart"/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whether or not</w:t>
            </w:r>
            <w:proofErr w:type="gramEnd"/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 xml:space="preserve"> the activity also has the potential to provide a benefit to persons who are not insured persons); or </w:t>
            </w:r>
          </w:p>
          <w:p w14:paraId="29160DE8" w14:textId="10721D7A" w:rsidR="006B6036" w:rsidRPr="006B6036" w:rsidRDefault="006B6036" w:rsidP="006B6036">
            <w:pPr>
              <w:spacing w:before="120"/>
              <w:ind w:left="720"/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B6036">
              <w:rPr>
                <w:rFonts w:ascii="Source Sans Pro" w:hAnsi="Source Sans Pro" w:cs="Segoe UI"/>
                <w:i/>
                <w:iCs/>
                <w:color w:val="808080" w:themeColor="background1" w:themeShade="80"/>
                <w:sz w:val="18"/>
                <w:szCs w:val="18"/>
              </w:rPr>
              <w:t>(ii) reduce the future cost of providing natural hazard cover:”</w:t>
            </w:r>
          </w:p>
          <w:p w14:paraId="0FAC86D0" w14:textId="2C35DAC2" w:rsidR="009A7758" w:rsidRPr="00D46769" w:rsidRDefault="007C55A2" w:rsidP="009A7758">
            <w:pPr>
              <w:spacing w:before="120"/>
              <w:rPr>
                <w:rFonts w:ascii="Source Sans Pro" w:hAnsi="Source Sans Pro" w:cs="Segoe UI"/>
                <w:color w:val="FF0000"/>
                <w:sz w:val="18"/>
                <w:szCs w:val="18"/>
              </w:rPr>
            </w:pPr>
            <w:r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Who is expected to benefit from the research?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What is the potential benefit or outcome from the project</w:t>
            </w:r>
            <w:r w:rsidR="0056165D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1433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in </w:t>
            </w:r>
            <w:r w:rsidR="0056165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1-, 5- and 10-</w:t>
            </w:r>
            <w:proofErr w:type="gramStart"/>
            <w:r w:rsidR="0056165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years'</w:t>
            </w:r>
            <w:proofErr w:type="gramEnd"/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? What is the expected impact on the </w:t>
            </w:r>
            <w:r w:rsidR="00101433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Natural Hazards Commission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Toka Tū Ake </w:t>
            </w:r>
            <w:r w:rsidR="001379E6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Insurance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Scheme? </w:t>
            </w:r>
          </w:p>
          <w:p w14:paraId="1A0AF857" w14:textId="2F61D7DF" w:rsidR="007C55A2" w:rsidRDefault="009A7758" w:rsidP="00101433">
            <w:pPr>
              <w:spacing w:line="360" w:lineRule="auto"/>
              <w:jc w:val="right"/>
              <w:rPr>
                <w:b/>
                <w:bCs/>
                <w:szCs w:val="32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800 words)</w:t>
            </w: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A7758" w:rsidRPr="00423FDE" w14:paraId="6804E9A0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3A519D1B" w14:textId="77777777" w:rsidR="009A7758" w:rsidRPr="009A7758" w:rsidRDefault="009A7758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4ADD9CC3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4C0DDCD4" w14:textId="74F4B162" w:rsidR="0056165D" w:rsidRPr="00642CEC" w:rsidRDefault="0056165D" w:rsidP="008C2A8B">
            <w:pPr>
              <w:spacing w:before="120"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Path to Uptake</w:t>
            </w:r>
          </w:p>
        </w:tc>
      </w:tr>
      <w:tr w:rsidR="0056165D" w:rsidRPr="00423FDE" w14:paraId="2BBBEA57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46131F" w14:textId="77777777" w:rsidR="0056165D" w:rsidRPr="00642CEC" w:rsidRDefault="0056165D" w:rsidP="0056165D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Describe your approach to disseminating the expected research output/s generated </w:t>
            </w:r>
          </w:p>
          <w:p w14:paraId="016C1DB2" w14:textId="6E588019" w:rsidR="0056165D" w:rsidRPr="00642CEC" w:rsidRDefault="0056165D" w:rsidP="00642CEC">
            <w:pPr>
              <w:spacing w:before="120"/>
              <w:jc w:val="right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200 words)</w:t>
            </w:r>
          </w:p>
        </w:tc>
      </w:tr>
      <w:tr w:rsidR="0056165D" w:rsidRPr="00423FDE" w14:paraId="0E2728BD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71C0D7E4" w14:textId="77777777" w:rsidR="0056165D" w:rsidRPr="00642CEC" w:rsidRDefault="0056165D" w:rsidP="0056165D">
            <w:pPr>
              <w:spacing w:before="120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09549DB4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630D1E69" w14:textId="0C61140E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Research Methodology</w:t>
            </w:r>
          </w:p>
        </w:tc>
      </w:tr>
      <w:tr w:rsidR="0056165D" w:rsidRPr="00423FDE" w14:paraId="528982C4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A32B087" w14:textId="36EF98E8" w:rsidR="0056165D" w:rsidRPr="00642CEC" w:rsidRDefault="005A16DB" w:rsidP="0056165D">
            <w:pPr>
              <w:spacing w:line="276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Describe your r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esearch approach, design and methodologies</w:t>
            </w:r>
            <w:r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h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ow key stakeholders and end-users will be engaged</w:t>
            </w:r>
            <w:r w:rsidR="001B5254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and t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he potential for knowledge exchange and process that will support uptake and actions </w:t>
            </w:r>
            <w:r w:rsidR="001B5254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of your 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research findings.</w:t>
            </w:r>
            <w:r w:rsidR="0056165D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D7D1488" w14:textId="551538D9" w:rsidR="0056165D" w:rsidRPr="00642CEC" w:rsidRDefault="0056165D" w:rsidP="00642CEC">
            <w:pPr>
              <w:spacing w:line="276" w:lineRule="auto"/>
              <w:jc w:val="right"/>
              <w:rPr>
                <w:rFonts w:ascii="Source Sans Pro" w:hAnsi="Source Sans Pro"/>
                <w:b/>
                <w:bCs/>
                <w:szCs w:val="32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800 words) </w:t>
            </w:r>
            <w:r w:rsidRPr="00642CE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79BC61E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225DE80C" w14:textId="77777777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7B21F418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1EE96705" w14:textId="2F8B419E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Links to other project work</w:t>
            </w:r>
          </w:p>
        </w:tc>
      </w:tr>
      <w:tr w:rsidR="0056165D" w:rsidRPr="00423FDE" w14:paraId="2F1435F1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9CDE5A" w14:textId="7825A981" w:rsidR="0056165D" w:rsidRPr="00642CEC" w:rsidRDefault="0056165D" w:rsidP="0056165D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Provide all in-progress/current funding applications that relate to this project</w:t>
            </w:r>
            <w:r w:rsidR="001B5254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(</w:t>
            </w:r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e.g., with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the Natural Hazards Commission </w:t>
            </w:r>
            <w:r w:rsidR="00AD5DD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Toka Tū Ake, </w:t>
            </w:r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MBIE, NZRS, </w:t>
            </w:r>
            <w:proofErr w:type="spellStart"/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6E5A7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List current or past research projects, managed by </w:t>
            </w:r>
            <w:r w:rsidR="00AD5DD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your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Host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Organisation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, that are being leveraged here.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Provide references to related background research, including funded projects not yet completed.</w:t>
            </w:r>
          </w:p>
          <w:p w14:paraId="2F88D305" w14:textId="0FD253D4" w:rsidR="0056165D" w:rsidRPr="00642CEC" w:rsidRDefault="0056165D" w:rsidP="00F72AB3">
            <w:pPr>
              <w:spacing w:line="360" w:lineRule="auto"/>
              <w:jc w:val="right"/>
              <w:rPr>
                <w:rFonts w:ascii="Source Sans Pro" w:eastAsia="Calibri" w:hAnsi="Source Sans Pro" w:cs="Calibri"/>
                <w:color w:val="808080" w:themeColor="background1" w:themeShade="80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300 words) </w:t>
            </w:r>
            <w:r w:rsidRPr="00642CEC">
              <w:rPr>
                <w:rFonts w:ascii="Source Sans Pro" w:eastAsia="Calibri" w:hAnsi="Source Sans Pro" w:cs="Calibri"/>
                <w:color w:val="808080" w:themeColor="background1" w:themeShade="80"/>
              </w:rPr>
              <w:t xml:space="preserve"> </w:t>
            </w:r>
          </w:p>
        </w:tc>
      </w:tr>
      <w:tr w:rsidR="0056165D" w:rsidRPr="00423FDE" w14:paraId="06393C90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22AA9C41" w14:textId="77777777" w:rsidR="0056165D" w:rsidRPr="00642CEC" w:rsidRDefault="0056165D" w:rsidP="0056165D">
            <w:pPr>
              <w:spacing w:line="360" w:lineRule="auto"/>
              <w:rPr>
                <w:rFonts w:ascii="Source Sans Pro" w:hAnsi="Source Sans Pro"/>
                <w:b/>
                <w:bCs/>
                <w:szCs w:val="32"/>
              </w:rPr>
            </w:pPr>
          </w:p>
        </w:tc>
      </w:tr>
      <w:tr w:rsidR="007856B2" w:rsidRPr="00423FDE" w14:paraId="0A7AFED3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1D0601AD" w14:textId="7E9B86B1" w:rsidR="007856B2" w:rsidRPr="00642CEC" w:rsidRDefault="00E74D85" w:rsidP="00E74D85">
            <w:pPr>
              <w:spacing w:before="120" w:line="360" w:lineRule="auto"/>
              <w:rPr>
                <w:rFonts w:ascii="Source Sans Pro" w:hAnsi="Source Sans Pro" w:cs="Arial"/>
                <w:b/>
                <w:bCs/>
                <w:color w:val="FFFFFF"/>
                <w:sz w:val="26"/>
                <w:szCs w:val="26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Vision Mātauranga</w:t>
            </w:r>
          </w:p>
        </w:tc>
      </w:tr>
      <w:tr w:rsidR="007856B2" w:rsidRPr="00423FDE" w14:paraId="5AD1F83F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491C5D" w14:textId="2EE7C6CC" w:rsidR="00E74D85" w:rsidRPr="00642CEC" w:rsidRDefault="00E74D85" w:rsidP="00F72AB3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Do you have existing relationships with mana whenua, </w:t>
            </w:r>
            <w:proofErr w:type="spellStart"/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tangata</w:t>
            </w:r>
            <w:proofErr w:type="spellEnd"/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whenua or your Māori faculty to support you and your research? If so, please describe the nature of these relationships.</w:t>
            </w:r>
            <w:r w:rsidR="00F72AB3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If not, describe the plan and any avenues available to you to help build these relationships. Or do you require external support and advice to develop these?</w:t>
            </w:r>
          </w:p>
        </w:tc>
      </w:tr>
      <w:tr w:rsidR="006B6036" w:rsidRPr="00423FDE" w14:paraId="2AC13160" w14:textId="77777777" w:rsidTr="006B6036">
        <w:tc>
          <w:tcPr>
            <w:tcW w:w="5000" w:type="pct"/>
            <w:gridSpan w:val="2"/>
            <w:shd w:val="clear" w:color="auto" w:fill="FFFFFF" w:themeFill="background1"/>
          </w:tcPr>
          <w:p w14:paraId="365D0CCF" w14:textId="77777777" w:rsidR="006B6036" w:rsidRPr="00642CEC" w:rsidRDefault="006B6036" w:rsidP="00F72AB3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2F00FC" w:rsidRPr="00423FDE" w14:paraId="10518641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3832CF90" w14:textId="58A4B99F" w:rsidR="002F00FC" w:rsidRPr="00642CEC" w:rsidRDefault="002F00FC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  <w:r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Communications and engagement</w:t>
            </w:r>
          </w:p>
        </w:tc>
      </w:tr>
      <w:tr w:rsidR="002F00FC" w:rsidRPr="00423FDE" w14:paraId="1C8B5CFB" w14:textId="77777777" w:rsidTr="00A71E3F">
        <w:trPr>
          <w:trHeight w:val="167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68D79EE" w14:textId="47DC9CD5" w:rsidR="002F00FC" w:rsidRPr="002F00FC" w:rsidRDefault="002F00FC" w:rsidP="002F00FC">
            <w:pPr>
              <w:spacing w:before="120"/>
              <w:rPr>
                <w:rFonts w:ascii="Source Sans Pro" w:hAnsi="Source Sans Pro" w:cs="Calibri Light"/>
                <w:color w:val="FFFFFF" w:themeColor="background1"/>
                <w:szCs w:val="19"/>
                <w:lang w:val="en-NZ"/>
              </w:rPr>
            </w:pPr>
            <w:r w:rsidRPr="002F00FC">
              <w:rPr>
                <w:rFonts w:ascii="Source Sans Pro" w:hAnsi="Source Sans Pro" w:cs="Calibri Light"/>
                <w:color w:val="808080" w:themeColor="background1" w:themeShade="80"/>
                <w:szCs w:val="19"/>
                <w:lang w:val="en-NZ"/>
              </w:rPr>
              <w:t>To ensure NHC-funded research is accessible and useful, NHC requires researchers to undertake communications activities with their end-users throughout their projects. The researcher is required to collaborate with NHC on at least one communications activity per year of funding, for example a social media post, media release or public presentation. Please describe planned or potential communications activities throughout this project, noting the intended audience(s) and project phase.</w:t>
            </w:r>
          </w:p>
        </w:tc>
      </w:tr>
      <w:tr w:rsidR="002F00FC" w:rsidRPr="00423FDE" w14:paraId="13735576" w14:textId="77777777" w:rsidTr="00F04E69">
        <w:tc>
          <w:tcPr>
            <w:tcW w:w="5000" w:type="pct"/>
            <w:gridSpan w:val="2"/>
            <w:shd w:val="clear" w:color="auto" w:fill="auto"/>
          </w:tcPr>
          <w:p w14:paraId="1C563E6B" w14:textId="77777777" w:rsidR="002F00FC" w:rsidRDefault="002F00FC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</w:p>
          <w:p w14:paraId="655F48A9" w14:textId="77777777" w:rsidR="00F04E69" w:rsidRDefault="00F04E69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</w:p>
        </w:tc>
      </w:tr>
      <w:tr w:rsidR="0056165D" w:rsidRPr="00423FDE" w14:paraId="7BA7D0E9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2B086217" w14:textId="62C6C5B4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lastRenderedPageBreak/>
              <w:t>Proposed Milestone Schedule</w:t>
            </w:r>
          </w:p>
        </w:tc>
      </w:tr>
      <w:tr w:rsidR="0056165D" w:rsidRPr="00423FDE" w14:paraId="56DE90CE" w14:textId="77777777" w:rsidTr="00F04E69">
        <w:trPr>
          <w:trHeight w:val="493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D51902" w14:textId="0C7A181B" w:rsidR="0056165D" w:rsidRPr="002F00FC" w:rsidRDefault="0056165D" w:rsidP="00F72AB3">
            <w:pPr>
              <w:spacing w:before="120"/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Provide milestone descriptions in </w:t>
            </w:r>
            <w:r w:rsidR="00D26040"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sequential </w:t>
            </w: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order of your project’s activities and deliverables. Provide due by dates for each milestone, ensuring that your milestones dates are not more than 6 months apart. </w:t>
            </w:r>
          </w:p>
          <w:p w14:paraId="16FF1947" w14:textId="77777777" w:rsidR="0056165D" w:rsidRPr="002F00FC" w:rsidRDefault="0056165D" w:rsidP="00F72AB3">
            <w:pPr>
              <w:spacing w:before="120"/>
              <w:jc w:val="right"/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>(Max. 500 words)</w:t>
            </w:r>
          </w:p>
          <w:p w14:paraId="53796ED1" w14:textId="77777777" w:rsidR="0056165D" w:rsidRPr="002F00FC" w:rsidRDefault="0056165D" w:rsidP="0056165D">
            <w:pPr>
              <w:rPr>
                <w:rFonts w:ascii="Source Sans Pro" w:eastAsia="Times New Roman" w:hAnsi="Source Sans Pro" w:cs="Calibri"/>
                <w:szCs w:val="19"/>
                <w:lang w:val="en-NZ" w:eastAsia="en-US"/>
              </w:rPr>
            </w:pPr>
          </w:p>
          <w:p w14:paraId="749D2057" w14:textId="77777777" w:rsidR="0056165D" w:rsidRPr="002F00FC" w:rsidRDefault="0056165D" w:rsidP="0056165D">
            <w:pPr>
              <w:ind w:left="720"/>
              <w:rPr>
                <w:rFonts w:ascii="Source Sans Pro" w:eastAsia="Calibri" w:hAnsi="Source Sans Pro" w:cs="Calibri"/>
                <w:szCs w:val="19"/>
                <w:lang w:val="en-NZ" w:eastAsia="en-US"/>
              </w:rPr>
            </w:pPr>
          </w:p>
          <w:tbl>
            <w:tblPr>
              <w:tblW w:w="9059" w:type="dxa"/>
              <w:tblInd w:w="2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997"/>
              <w:gridCol w:w="1279"/>
              <w:gridCol w:w="2686"/>
            </w:tblGrid>
            <w:tr w:rsidR="009A1B08" w:rsidRPr="002F00FC" w14:paraId="598528D2" w14:textId="77777777" w:rsidTr="009A1B08">
              <w:trPr>
                <w:trHeight w:val="957"/>
              </w:trPr>
              <w:tc>
                <w:tcPr>
                  <w:tcW w:w="2097" w:type="dxa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E9055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>Milestone title</w:t>
                  </w:r>
                </w:p>
                <w:p w14:paraId="3D23E7EB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 xml:space="preserve">(examples only) </w:t>
                  </w:r>
                </w:p>
              </w:tc>
              <w:tc>
                <w:tcPr>
                  <w:tcW w:w="2997" w:type="dxa"/>
                  <w:shd w:val="clear" w:color="auto" w:fill="E7E6E6"/>
                </w:tcPr>
                <w:p w14:paraId="77484AEA" w14:textId="526318EA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>Milestone description of project’s deliverables (</w:t>
                  </w:r>
                  <w:proofErr w:type="gramStart"/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>in order to</w:t>
                  </w:r>
                  <w:proofErr w:type="gramEnd"/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 xml:space="preserve"> achieve approval)</w:t>
                  </w:r>
                </w:p>
              </w:tc>
              <w:tc>
                <w:tcPr>
                  <w:tcW w:w="1279" w:type="dxa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4F073" w14:textId="7DEFE59A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>Due before</w:t>
                  </w:r>
                </w:p>
              </w:tc>
              <w:tc>
                <w:tcPr>
                  <w:tcW w:w="2686" w:type="dxa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D8071" w14:textId="5D29BE7C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 w:themeColor="text1"/>
                      <w:szCs w:val="19"/>
                      <w:lang w:val="en-NZ" w:eastAsia="en-US"/>
                    </w:rPr>
                    <w:t>Invoice amount paid on Milestone Approval (excl. GST)</w:t>
                  </w:r>
                </w:p>
              </w:tc>
            </w:tr>
            <w:tr w:rsidR="009A1B08" w:rsidRPr="002F00FC" w14:paraId="03480435" w14:textId="77777777" w:rsidTr="009A1B08">
              <w:trPr>
                <w:trHeight w:val="478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BDBD9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Agreement executed</w:t>
                  </w:r>
                </w:p>
              </w:tc>
              <w:tc>
                <w:tcPr>
                  <w:tcW w:w="2997" w:type="dxa"/>
                </w:tcPr>
                <w:p w14:paraId="5927BF5D" w14:textId="3EBFA6D2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Fully Signed Contract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E12AF" w14:textId="2B6EEA85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07AE9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58DD0D36" w14:textId="77777777" w:rsidTr="009A1B08">
              <w:trPr>
                <w:trHeight w:val="478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60445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1</w:t>
                  </w:r>
                </w:p>
              </w:tc>
              <w:tc>
                <w:tcPr>
                  <w:tcW w:w="2997" w:type="dxa"/>
                </w:tcPr>
                <w:p w14:paraId="4A8E3E06" w14:textId="596F89A6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Workshops &amp; Interviews completed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ED2EA" w14:textId="64E544D3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FC032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57D44767" w14:textId="77777777" w:rsidTr="009A1B08">
              <w:trPr>
                <w:trHeight w:val="493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0C2A9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2</w:t>
                  </w:r>
                </w:p>
              </w:tc>
              <w:tc>
                <w:tcPr>
                  <w:tcW w:w="2997" w:type="dxa"/>
                </w:tcPr>
                <w:p w14:paraId="4AAD4C38" w14:textId="27008A76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Literature Review completed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89267" w14:textId="4DEE512F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42960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2512B41A" w14:textId="77777777" w:rsidTr="009A1B08">
              <w:trPr>
                <w:trHeight w:val="239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41A41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3</w:t>
                  </w:r>
                </w:p>
              </w:tc>
              <w:tc>
                <w:tcPr>
                  <w:tcW w:w="2997" w:type="dxa"/>
                </w:tcPr>
                <w:p w14:paraId="60122FE9" w14:textId="5ACC8C95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White Paper Draft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FEF4D" w14:textId="7551D981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4411C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688A264D" w14:textId="77777777" w:rsidTr="009A1B08">
              <w:trPr>
                <w:trHeight w:val="718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416B2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 xml:space="preserve">Progress Report 4 </w:t>
                  </w:r>
                </w:p>
              </w:tc>
              <w:tc>
                <w:tcPr>
                  <w:tcW w:w="2997" w:type="dxa"/>
                </w:tcPr>
                <w:p w14:paraId="7E4C448F" w14:textId="743A2769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 xml:space="preserve">Example: White Paper </w:t>
                  </w:r>
                  <w:proofErr w:type="gramStart"/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Completed,</w:t>
                  </w:r>
                  <w:proofErr w:type="gramEnd"/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 xml:space="preserve"> Guide Compilation Underway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78EEC" w14:textId="34C4D5D6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951F7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140BCE75" w14:textId="77777777" w:rsidTr="009A1B08">
              <w:trPr>
                <w:trHeight w:val="718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C534F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5</w:t>
                  </w:r>
                </w:p>
              </w:tc>
              <w:tc>
                <w:tcPr>
                  <w:tcW w:w="2997" w:type="dxa"/>
                </w:tcPr>
                <w:p w14:paraId="49036CA3" w14:textId="7606EDF0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Final Draft of Guide Compilation and Guide Review underway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4B06E" w14:textId="4EEF2FA3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4BF4D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5C626C06" w14:textId="77777777" w:rsidTr="009A1B08">
              <w:trPr>
                <w:trHeight w:val="957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C1E0C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6</w:t>
                  </w:r>
                </w:p>
              </w:tc>
              <w:tc>
                <w:tcPr>
                  <w:tcW w:w="2997" w:type="dxa"/>
                </w:tcPr>
                <w:p w14:paraId="6D9B2CBF" w14:textId="02E307B4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Guide Review, Revision and Public Review completed. Additional Revision underway.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96709" w14:textId="236B7CB0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51E26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1D24BCC7" w14:textId="77777777" w:rsidTr="009A1B08">
              <w:trPr>
                <w:trHeight w:val="706"/>
              </w:trPr>
              <w:tc>
                <w:tcPr>
                  <w:tcW w:w="20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70250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Final Report</w:t>
                  </w:r>
                </w:p>
              </w:tc>
              <w:tc>
                <w:tcPr>
                  <w:tcW w:w="2997" w:type="dxa"/>
                </w:tcPr>
                <w:p w14:paraId="19DD19A4" w14:textId="5AAB2D13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Dissemination and Final Report completed</w:t>
                  </w:r>
                </w:p>
              </w:tc>
              <w:tc>
                <w:tcPr>
                  <w:tcW w:w="1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092A0" w14:textId="7510A028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D60BB" w14:textId="77777777" w:rsidR="009A1B08" w:rsidRPr="002F00FC" w:rsidRDefault="009A1B08" w:rsidP="009A1B08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9A1B08" w:rsidRPr="002F00FC" w14:paraId="23D07321" w14:textId="77777777" w:rsidTr="009A1B08">
              <w:trPr>
                <w:trHeight w:val="239"/>
              </w:trPr>
              <w:tc>
                <w:tcPr>
                  <w:tcW w:w="6373" w:type="dxa"/>
                  <w:gridSpan w:val="3"/>
                </w:tcPr>
                <w:p w14:paraId="33B539CA" w14:textId="77777777" w:rsidR="009A1B08" w:rsidRPr="002F00FC" w:rsidRDefault="009A1B08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  <w:tc>
                <w:tcPr>
                  <w:tcW w:w="2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BE297" w14:textId="773547FE" w:rsidR="009A1B08" w:rsidRPr="002F00FC" w:rsidRDefault="009A1B08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  <w:t>Total Value = $</w:t>
                  </w:r>
                </w:p>
              </w:tc>
            </w:tr>
          </w:tbl>
          <w:p w14:paraId="0EDD7C47" w14:textId="77777777" w:rsidR="0056165D" w:rsidRPr="002F00FC" w:rsidRDefault="0056165D" w:rsidP="0056165D">
            <w:pPr>
              <w:ind w:left="720"/>
              <w:rPr>
                <w:rFonts w:ascii="Source Sans Pro" w:eastAsia="Calibri" w:hAnsi="Source Sans Pro" w:cs="Calibri"/>
                <w:szCs w:val="19"/>
                <w:lang w:val="en-NZ" w:eastAsia="en-US"/>
              </w:rPr>
            </w:pPr>
          </w:p>
          <w:p w14:paraId="44CBBB55" w14:textId="21961DB9" w:rsidR="0056165D" w:rsidRPr="002F00FC" w:rsidRDefault="0056165D" w:rsidP="0056165D">
            <w:pPr>
              <w:spacing w:before="120" w:line="360" w:lineRule="auto"/>
              <w:rPr>
                <w:rFonts w:ascii="Source Sans Pro" w:eastAsia="Calibri" w:hAnsi="Source Sans Pro" w:cs="Calibr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 </w:t>
            </w:r>
            <w:r w:rsidRPr="002F00FC">
              <w:rPr>
                <w:rFonts w:ascii="Source Sans Pro" w:eastAsia="Calibri" w:hAnsi="Source Sans Pro" w:cs="Calibri"/>
                <w:color w:val="808080" w:themeColor="background1" w:themeShade="80"/>
                <w:szCs w:val="19"/>
              </w:rPr>
              <w:t xml:space="preserve"> </w:t>
            </w:r>
          </w:p>
        </w:tc>
      </w:tr>
      <w:tr w:rsidR="00E164DF" w:rsidRPr="00423FDE" w14:paraId="72AE5298" w14:textId="77777777" w:rsidTr="00F04E69">
        <w:trPr>
          <w:trHeight w:val="50"/>
        </w:trPr>
        <w:tc>
          <w:tcPr>
            <w:tcW w:w="5000" w:type="pct"/>
            <w:gridSpan w:val="2"/>
            <w:shd w:val="clear" w:color="auto" w:fill="FFFFFF" w:themeFill="background1"/>
          </w:tcPr>
          <w:p w14:paraId="0EA1DD2A" w14:textId="77777777" w:rsidR="00E164DF" w:rsidRPr="00E164DF" w:rsidRDefault="00E164DF" w:rsidP="00F72AB3">
            <w:pPr>
              <w:spacing w:before="120"/>
              <w:rPr>
                <w:rFonts w:ascii="Source Sans Pro" w:eastAsia="Segoe UI" w:hAnsi="Source Sans Pro" w:cs="Segoe U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164DF" w:rsidRPr="00423FDE" w14:paraId="1B7DB4B9" w14:textId="77777777" w:rsidTr="00F04E69">
        <w:trPr>
          <w:trHeight w:val="50"/>
        </w:trPr>
        <w:tc>
          <w:tcPr>
            <w:tcW w:w="5000" w:type="pct"/>
            <w:gridSpan w:val="2"/>
            <w:shd w:val="clear" w:color="auto" w:fill="1C5072" w:themeFill="text2"/>
          </w:tcPr>
          <w:p w14:paraId="13C22E7A" w14:textId="34ADA05B" w:rsidR="00E164DF" w:rsidRPr="00E164DF" w:rsidRDefault="00E164DF" w:rsidP="00F72AB3">
            <w:pPr>
              <w:spacing w:before="120"/>
              <w:rPr>
                <w:rFonts w:ascii="Source Sans Pro" w:eastAsia="Segoe UI" w:hAnsi="Source Sans Pro" w:cs="Segoe U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E164DF">
              <w:rPr>
                <w:rFonts w:ascii="Source Sans Pro" w:eastAsia="Segoe UI" w:hAnsi="Source Sans Pro" w:cs="Segoe UI"/>
                <w:b/>
                <w:bCs/>
                <w:color w:val="FFFFFF" w:themeColor="background1"/>
                <w:sz w:val="28"/>
                <w:szCs w:val="28"/>
              </w:rPr>
              <w:t>Proposed Budget</w:t>
            </w:r>
          </w:p>
        </w:tc>
      </w:tr>
    </w:tbl>
    <w:p w14:paraId="71F9BF8D" w14:textId="2BEE6DFC" w:rsidR="00BC0965" w:rsidRPr="00E164DF" w:rsidRDefault="00BC0965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</w:p>
    <w:p w14:paraId="74FE1471" w14:textId="0B654515" w:rsidR="000332CD" w:rsidRPr="00E164DF" w:rsidRDefault="000332CD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  <w:r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>Budget template to</w:t>
      </w:r>
      <w:r w:rsidR="00B65CD5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 xml:space="preserve"> be attached </w:t>
      </w:r>
      <w:r w:rsidR="00FE0B3B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>here</w:t>
      </w:r>
      <w:r w:rsidR="00F72AB3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 xml:space="preserve">. Refer to </w:t>
      </w:r>
      <w:hyperlink r:id="rId14" w:history="1">
        <w:r w:rsidR="00E164DF" w:rsidRPr="00E164DF">
          <w:rPr>
            <w:rFonts w:ascii="Source Sans Pro" w:hAnsi="Source Sans Pro"/>
            <w:color w:val="0000FF"/>
            <w:sz w:val="18"/>
            <w:szCs w:val="18"/>
            <w:u w:val="single"/>
          </w:rPr>
          <w:t>Research funding documents and templates :: Natural Hazards Commission Toka Tū Ake</w:t>
        </w:r>
      </w:hyperlink>
    </w:p>
    <w:p w14:paraId="3461F46E" w14:textId="2CEAF78E" w:rsidR="00B65CD5" w:rsidRPr="00E164DF" w:rsidRDefault="00B65CD5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</w:p>
    <w:p w14:paraId="2794C896" w14:textId="77777777" w:rsidR="00E164DF" w:rsidRDefault="00E164DF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E164DF" w:rsidSect="002A77A0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2269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D0E1" w14:textId="77777777" w:rsidR="00A725E3" w:rsidRDefault="00A725E3" w:rsidP="00E86B03">
      <w:pPr>
        <w:spacing w:after="0"/>
      </w:pPr>
      <w:r>
        <w:separator/>
      </w:r>
    </w:p>
  </w:endnote>
  <w:endnote w:type="continuationSeparator" w:id="0">
    <w:p w14:paraId="1DAD529D" w14:textId="77777777" w:rsidR="00A725E3" w:rsidRDefault="00A725E3" w:rsidP="00E86B03">
      <w:pPr>
        <w:spacing w:after="0"/>
      </w:pPr>
      <w:r>
        <w:continuationSeparator/>
      </w:r>
    </w:p>
  </w:endnote>
  <w:endnote w:type="continuationNotice" w:id="1">
    <w:p w14:paraId="4A9E6F14" w14:textId="77777777" w:rsidR="00A725E3" w:rsidRDefault="00A725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D4C1" w14:textId="11B87F1D" w:rsidR="00E86B03" w:rsidRDefault="008A4186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03A2" w14:textId="3479142D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E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5503A2" w14:textId="3479142D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B77D" w14:textId="64CB9FEA" w:rsidR="00E86B03" w:rsidRDefault="00E86B03" w:rsidP="00AA1F30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8" name="Picture 18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aclsh="http://schemas.microsoft.com/office/drawing/2020/classificationShap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FE91" w14:textId="709945AD" w:rsidR="008A4186" w:rsidRDefault="008A4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0AB5" w14:textId="76CD7CCB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D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5E0AB5" w14:textId="76CD7CCB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6436" w14:textId="77777777" w:rsidR="00A725E3" w:rsidRDefault="00A725E3" w:rsidP="00E86B03">
      <w:pPr>
        <w:spacing w:after="0"/>
      </w:pPr>
      <w:r>
        <w:separator/>
      </w:r>
    </w:p>
  </w:footnote>
  <w:footnote w:type="continuationSeparator" w:id="0">
    <w:p w14:paraId="1D3426C8" w14:textId="77777777" w:rsidR="00A725E3" w:rsidRDefault="00A725E3" w:rsidP="00E86B03">
      <w:pPr>
        <w:spacing w:after="0"/>
      </w:pPr>
      <w:r>
        <w:continuationSeparator/>
      </w:r>
    </w:p>
  </w:footnote>
  <w:footnote w:type="continuationNotice" w:id="1">
    <w:p w14:paraId="1908A5C8" w14:textId="77777777" w:rsidR="00A725E3" w:rsidRDefault="00A725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FF89" w14:textId="71FD0004" w:rsidR="007311CE" w:rsidRPr="006224AE" w:rsidRDefault="00FE7343" w:rsidP="006224AE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524E05A1" wp14:editId="24CDA3E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553335" cy="561975"/>
          <wp:effectExtent l="0" t="0" r="0" b="0"/>
          <wp:wrapTight wrapText="bothSides">
            <wp:wrapPolygon edited="0">
              <wp:start x="2417" y="732"/>
              <wp:lineTo x="483" y="9519"/>
              <wp:lineTo x="645" y="13180"/>
              <wp:lineTo x="10958" y="13912"/>
              <wp:lineTo x="11120" y="17573"/>
              <wp:lineTo x="17888" y="19037"/>
              <wp:lineTo x="18533" y="19037"/>
              <wp:lineTo x="20628" y="17573"/>
              <wp:lineTo x="20950" y="14644"/>
              <wp:lineTo x="20950" y="2929"/>
              <wp:lineTo x="20305" y="732"/>
              <wp:lineTo x="2417" y="732"/>
            </wp:wrapPolygon>
          </wp:wrapTight>
          <wp:docPr id="615608699" name="Picture 2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08699" name="Picture 2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DengXian Light" w:hAnsi="Calibri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inline distT="0" distB="0" distL="0" distR="0" wp14:anchorId="45DB94FD" wp14:editId="6BF44DB9">
          <wp:extent cx="1797810" cy="603250"/>
          <wp:effectExtent l="0" t="0" r="0" b="6350"/>
          <wp:docPr id="48674677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46778" name="Picture 1" descr="A close 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612" cy="61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1"/>
  </w:num>
  <w:num w:numId="13" w16cid:durableId="2054769634">
    <w:abstractNumId w:val="14"/>
  </w:num>
  <w:num w:numId="14" w16cid:durableId="1304122902">
    <w:abstractNumId w:val="12"/>
  </w:num>
  <w:num w:numId="15" w16cid:durableId="810171951">
    <w:abstractNumId w:val="15"/>
  </w:num>
  <w:num w:numId="16" w16cid:durableId="32158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366A"/>
    <w:rsid w:val="000332CD"/>
    <w:rsid w:val="00044EB6"/>
    <w:rsid w:val="000552C5"/>
    <w:rsid w:val="000713BE"/>
    <w:rsid w:val="00072403"/>
    <w:rsid w:val="00087576"/>
    <w:rsid w:val="000949EA"/>
    <w:rsid w:val="000C0941"/>
    <w:rsid w:val="000D5E61"/>
    <w:rsid w:val="00101433"/>
    <w:rsid w:val="00115476"/>
    <w:rsid w:val="001379E6"/>
    <w:rsid w:val="0015669D"/>
    <w:rsid w:val="0016753C"/>
    <w:rsid w:val="001830AD"/>
    <w:rsid w:val="001B5254"/>
    <w:rsid w:val="001C29E3"/>
    <w:rsid w:val="001E7A2F"/>
    <w:rsid w:val="00206750"/>
    <w:rsid w:val="0022394B"/>
    <w:rsid w:val="00236128"/>
    <w:rsid w:val="002531A5"/>
    <w:rsid w:val="002551CB"/>
    <w:rsid w:val="00261D0D"/>
    <w:rsid w:val="002A77A0"/>
    <w:rsid w:val="002B7BAE"/>
    <w:rsid w:val="002C3DC6"/>
    <w:rsid w:val="002C4733"/>
    <w:rsid w:val="002D7611"/>
    <w:rsid w:val="002F00FC"/>
    <w:rsid w:val="002F7072"/>
    <w:rsid w:val="003141EA"/>
    <w:rsid w:val="00323641"/>
    <w:rsid w:val="00337200"/>
    <w:rsid w:val="00344C4A"/>
    <w:rsid w:val="003A1A60"/>
    <w:rsid w:val="003C546C"/>
    <w:rsid w:val="003C59CB"/>
    <w:rsid w:val="003E75CC"/>
    <w:rsid w:val="003F2D41"/>
    <w:rsid w:val="003F31FA"/>
    <w:rsid w:val="003F4F1B"/>
    <w:rsid w:val="004118E1"/>
    <w:rsid w:val="00440705"/>
    <w:rsid w:val="00444F9E"/>
    <w:rsid w:val="00486FFE"/>
    <w:rsid w:val="00496BB2"/>
    <w:rsid w:val="004E71B1"/>
    <w:rsid w:val="004E7880"/>
    <w:rsid w:val="00502EF0"/>
    <w:rsid w:val="00517CA5"/>
    <w:rsid w:val="00540013"/>
    <w:rsid w:val="0054053F"/>
    <w:rsid w:val="0054569E"/>
    <w:rsid w:val="0056165D"/>
    <w:rsid w:val="00564407"/>
    <w:rsid w:val="0057119B"/>
    <w:rsid w:val="0058171C"/>
    <w:rsid w:val="00582B1A"/>
    <w:rsid w:val="005910C8"/>
    <w:rsid w:val="005A07C6"/>
    <w:rsid w:val="005A16DB"/>
    <w:rsid w:val="005C6B51"/>
    <w:rsid w:val="005D7AB9"/>
    <w:rsid w:val="005F4B28"/>
    <w:rsid w:val="00620F68"/>
    <w:rsid w:val="006224AE"/>
    <w:rsid w:val="00642CEC"/>
    <w:rsid w:val="00663CEB"/>
    <w:rsid w:val="0069057C"/>
    <w:rsid w:val="006B6036"/>
    <w:rsid w:val="006E5A70"/>
    <w:rsid w:val="006E5C1F"/>
    <w:rsid w:val="00722926"/>
    <w:rsid w:val="007311CE"/>
    <w:rsid w:val="007401F8"/>
    <w:rsid w:val="007444F1"/>
    <w:rsid w:val="007629B5"/>
    <w:rsid w:val="00781D4B"/>
    <w:rsid w:val="007856B2"/>
    <w:rsid w:val="007A3EFF"/>
    <w:rsid w:val="007B7319"/>
    <w:rsid w:val="007C4957"/>
    <w:rsid w:val="007C55A2"/>
    <w:rsid w:val="00815CCA"/>
    <w:rsid w:val="0082008A"/>
    <w:rsid w:val="00834EAB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900119"/>
    <w:rsid w:val="009045A5"/>
    <w:rsid w:val="00910832"/>
    <w:rsid w:val="00910CB5"/>
    <w:rsid w:val="00912992"/>
    <w:rsid w:val="00913DA7"/>
    <w:rsid w:val="0091482E"/>
    <w:rsid w:val="00916B9C"/>
    <w:rsid w:val="0094345B"/>
    <w:rsid w:val="00973BA0"/>
    <w:rsid w:val="00981799"/>
    <w:rsid w:val="009937EF"/>
    <w:rsid w:val="00993943"/>
    <w:rsid w:val="009A1B08"/>
    <w:rsid w:val="009A622A"/>
    <w:rsid w:val="009A7758"/>
    <w:rsid w:val="009B679B"/>
    <w:rsid w:val="009B745D"/>
    <w:rsid w:val="009C2A84"/>
    <w:rsid w:val="009E174C"/>
    <w:rsid w:val="009F0138"/>
    <w:rsid w:val="00A3333F"/>
    <w:rsid w:val="00A40268"/>
    <w:rsid w:val="00A43A72"/>
    <w:rsid w:val="00A71E3F"/>
    <w:rsid w:val="00A725E3"/>
    <w:rsid w:val="00A814C7"/>
    <w:rsid w:val="00A9622E"/>
    <w:rsid w:val="00AA0B02"/>
    <w:rsid w:val="00AA1F30"/>
    <w:rsid w:val="00AA2929"/>
    <w:rsid w:val="00AA5B44"/>
    <w:rsid w:val="00AD1A4F"/>
    <w:rsid w:val="00AD5DD0"/>
    <w:rsid w:val="00B024DC"/>
    <w:rsid w:val="00B11778"/>
    <w:rsid w:val="00B14FFC"/>
    <w:rsid w:val="00B31EEC"/>
    <w:rsid w:val="00B555E8"/>
    <w:rsid w:val="00B61295"/>
    <w:rsid w:val="00B65CD5"/>
    <w:rsid w:val="00B72EA9"/>
    <w:rsid w:val="00B739C9"/>
    <w:rsid w:val="00B74B5A"/>
    <w:rsid w:val="00B824E7"/>
    <w:rsid w:val="00B8357D"/>
    <w:rsid w:val="00BA36B7"/>
    <w:rsid w:val="00BB62FF"/>
    <w:rsid w:val="00BC0965"/>
    <w:rsid w:val="00C02CC3"/>
    <w:rsid w:val="00C1272B"/>
    <w:rsid w:val="00C13985"/>
    <w:rsid w:val="00C3261F"/>
    <w:rsid w:val="00C5777F"/>
    <w:rsid w:val="00C73D28"/>
    <w:rsid w:val="00C9612D"/>
    <w:rsid w:val="00CCA5A1"/>
    <w:rsid w:val="00CD3AE9"/>
    <w:rsid w:val="00CF0836"/>
    <w:rsid w:val="00D02490"/>
    <w:rsid w:val="00D02F38"/>
    <w:rsid w:val="00D04C2C"/>
    <w:rsid w:val="00D05790"/>
    <w:rsid w:val="00D16E79"/>
    <w:rsid w:val="00D26040"/>
    <w:rsid w:val="00D3606C"/>
    <w:rsid w:val="00D46769"/>
    <w:rsid w:val="00D84530"/>
    <w:rsid w:val="00DD74CE"/>
    <w:rsid w:val="00DE25CE"/>
    <w:rsid w:val="00DE71DA"/>
    <w:rsid w:val="00DE7B52"/>
    <w:rsid w:val="00E164DF"/>
    <w:rsid w:val="00E40C9E"/>
    <w:rsid w:val="00E459FD"/>
    <w:rsid w:val="00E64B1A"/>
    <w:rsid w:val="00E6B4DB"/>
    <w:rsid w:val="00E74D85"/>
    <w:rsid w:val="00E75095"/>
    <w:rsid w:val="00E86B03"/>
    <w:rsid w:val="00E97FD3"/>
    <w:rsid w:val="00F04E69"/>
    <w:rsid w:val="00F117B4"/>
    <w:rsid w:val="00F26766"/>
    <w:rsid w:val="00F26BD6"/>
    <w:rsid w:val="00F36CD1"/>
    <w:rsid w:val="00F40ADC"/>
    <w:rsid w:val="00F52EED"/>
    <w:rsid w:val="00F534F2"/>
    <w:rsid w:val="00F53F83"/>
    <w:rsid w:val="00F72AB3"/>
    <w:rsid w:val="00F740FD"/>
    <w:rsid w:val="00F75891"/>
    <w:rsid w:val="00F84DEE"/>
    <w:rsid w:val="00FD268A"/>
    <w:rsid w:val="00FE0B3B"/>
    <w:rsid w:val="00FE7343"/>
    <w:rsid w:val="00FF3D1A"/>
    <w:rsid w:val="0158A885"/>
    <w:rsid w:val="017C136F"/>
    <w:rsid w:val="02535996"/>
    <w:rsid w:val="0360FC43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BDD1E3"/>
    <w:rsid w:val="0E019163"/>
    <w:rsid w:val="0F67CCFD"/>
    <w:rsid w:val="0FD766CB"/>
    <w:rsid w:val="1213B86A"/>
    <w:rsid w:val="1250DD6F"/>
    <w:rsid w:val="1292F60E"/>
    <w:rsid w:val="13A97D2E"/>
    <w:rsid w:val="13C29D17"/>
    <w:rsid w:val="13D1BC11"/>
    <w:rsid w:val="140CD162"/>
    <w:rsid w:val="1457B309"/>
    <w:rsid w:val="1472A07F"/>
    <w:rsid w:val="15F3836A"/>
    <w:rsid w:val="16596B57"/>
    <w:rsid w:val="178F53CB"/>
    <w:rsid w:val="17B12DB8"/>
    <w:rsid w:val="1887F772"/>
    <w:rsid w:val="189E0C2B"/>
    <w:rsid w:val="18AC2718"/>
    <w:rsid w:val="192B242C"/>
    <w:rsid w:val="196F857A"/>
    <w:rsid w:val="19BC6EFD"/>
    <w:rsid w:val="19F5F384"/>
    <w:rsid w:val="1A47F779"/>
    <w:rsid w:val="1ADB27B4"/>
    <w:rsid w:val="1BF8848B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1FAC6D5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30126BC5"/>
    <w:rsid w:val="301C7038"/>
    <w:rsid w:val="308A4DD8"/>
    <w:rsid w:val="30A61186"/>
    <w:rsid w:val="30B47BA6"/>
    <w:rsid w:val="30BA44C3"/>
    <w:rsid w:val="30D2EF63"/>
    <w:rsid w:val="31507036"/>
    <w:rsid w:val="31F7FB82"/>
    <w:rsid w:val="32AD3D67"/>
    <w:rsid w:val="33AF73C1"/>
    <w:rsid w:val="3424C8B3"/>
    <w:rsid w:val="34AA57DF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59FD45"/>
    <w:rsid w:val="3766DD44"/>
    <w:rsid w:val="3798F7C3"/>
    <w:rsid w:val="380FEB16"/>
    <w:rsid w:val="38A5E5F3"/>
    <w:rsid w:val="393664B0"/>
    <w:rsid w:val="3AA38371"/>
    <w:rsid w:val="3AB2312C"/>
    <w:rsid w:val="3BD21498"/>
    <w:rsid w:val="3C0B747E"/>
    <w:rsid w:val="3C952517"/>
    <w:rsid w:val="3DF3713F"/>
    <w:rsid w:val="3E884A35"/>
    <w:rsid w:val="3EF5214D"/>
    <w:rsid w:val="3F74CA91"/>
    <w:rsid w:val="3FBD5FF3"/>
    <w:rsid w:val="41AA69EC"/>
    <w:rsid w:val="41F50C62"/>
    <w:rsid w:val="4238AAFC"/>
    <w:rsid w:val="43C7325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572449"/>
    <w:rsid w:val="46B4F0F4"/>
    <w:rsid w:val="46C68E5A"/>
    <w:rsid w:val="46D0CF58"/>
    <w:rsid w:val="470113A0"/>
    <w:rsid w:val="484BD2F6"/>
    <w:rsid w:val="49A8E5F1"/>
    <w:rsid w:val="4A2AEFED"/>
    <w:rsid w:val="4B943E13"/>
    <w:rsid w:val="4BF52DA1"/>
    <w:rsid w:val="4C336EAC"/>
    <w:rsid w:val="4F1B2484"/>
    <w:rsid w:val="4F2AF6C5"/>
    <w:rsid w:val="4FED47DC"/>
    <w:rsid w:val="50561D70"/>
    <w:rsid w:val="505839BA"/>
    <w:rsid w:val="50DC5330"/>
    <w:rsid w:val="515EC89C"/>
    <w:rsid w:val="51643691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7850AF"/>
    <w:rsid w:val="58F6CFCA"/>
    <w:rsid w:val="5B06E0D9"/>
    <w:rsid w:val="5BA18508"/>
    <w:rsid w:val="5C2E708C"/>
    <w:rsid w:val="5C6A3423"/>
    <w:rsid w:val="5C92BB2C"/>
    <w:rsid w:val="5CB4AEF4"/>
    <w:rsid w:val="5D539F59"/>
    <w:rsid w:val="5E4A3042"/>
    <w:rsid w:val="5ED925CA"/>
    <w:rsid w:val="5F2871BC"/>
    <w:rsid w:val="5FFDAE7B"/>
    <w:rsid w:val="602E6715"/>
    <w:rsid w:val="60764B0A"/>
    <w:rsid w:val="6122237F"/>
    <w:rsid w:val="614A8CAC"/>
    <w:rsid w:val="618247E1"/>
    <w:rsid w:val="6205D907"/>
    <w:rsid w:val="629823B9"/>
    <w:rsid w:val="633A9044"/>
    <w:rsid w:val="6433F41A"/>
    <w:rsid w:val="645F1472"/>
    <w:rsid w:val="666DC01D"/>
    <w:rsid w:val="66E58C8E"/>
    <w:rsid w:val="67E6B07D"/>
    <w:rsid w:val="687E1914"/>
    <w:rsid w:val="68BB235C"/>
    <w:rsid w:val="68CF5402"/>
    <w:rsid w:val="6914E11A"/>
    <w:rsid w:val="692303FE"/>
    <w:rsid w:val="6B10F043"/>
    <w:rsid w:val="6B18A9BA"/>
    <w:rsid w:val="6B7DFCA9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EAE600"/>
    <w:rsid w:val="701E9D41"/>
    <w:rsid w:val="710A6798"/>
    <w:rsid w:val="714831E2"/>
    <w:rsid w:val="7242B98A"/>
    <w:rsid w:val="72A29B03"/>
    <w:rsid w:val="72A8A6A0"/>
    <w:rsid w:val="72ABB4A1"/>
    <w:rsid w:val="7350D0DE"/>
    <w:rsid w:val="7452485A"/>
    <w:rsid w:val="74C4501E"/>
    <w:rsid w:val="750D5622"/>
    <w:rsid w:val="75E04762"/>
    <w:rsid w:val="7651527D"/>
    <w:rsid w:val="777C17C3"/>
    <w:rsid w:val="777E6D6B"/>
    <w:rsid w:val="7802592B"/>
    <w:rsid w:val="781D4021"/>
    <w:rsid w:val="783EA686"/>
    <w:rsid w:val="79C01262"/>
    <w:rsid w:val="7A681FD0"/>
    <w:rsid w:val="7BDA0BAE"/>
    <w:rsid w:val="7BE22D52"/>
    <w:rsid w:val="7C4F88E6"/>
    <w:rsid w:val="7CA66DA5"/>
    <w:rsid w:val="7CA9BC11"/>
    <w:rsid w:val="7CE3CFE9"/>
    <w:rsid w:val="7D963797"/>
    <w:rsid w:val="7E012CC0"/>
    <w:rsid w:val="7E275A90"/>
    <w:rsid w:val="7E2C7B6F"/>
    <w:rsid w:val="7E6E5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73B22B55-78C9-45CD-922E-E334D58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03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eastAsia="Calibri" w:hAnsi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sz="4" w:space="0" w:color="4D9ED3"/>
        <w:left w:val="single" w:sz="4" w:space="0" w:color="4D9ED3"/>
        <w:bottom w:val="single" w:sz="4" w:space="0" w:color="4D9ED3"/>
        <w:right w:val="single" w:sz="4" w:space="0" w:color="4D9ED3"/>
        <w:insideH w:val="single" w:sz="4" w:space="0" w:color="4D9ED3"/>
        <w:insideV w:val="single" w:sz="4" w:space="0" w:color="4D9E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5072"/>
          <w:left w:val="single" w:sz="4" w:space="0" w:color="1C5072"/>
          <w:bottom w:val="single" w:sz="4" w:space="0" w:color="1C5072"/>
          <w:right w:val="single" w:sz="4" w:space="0" w:color="1C5072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sz="4" w:space="0" w:color="1C5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sz="4" w:space="0" w:color="B2D65F" w:themeColor="accent1" w:themeTint="99"/>
        <w:left w:val="single" w:sz="4" w:space="0" w:color="B2D65F" w:themeColor="accent1" w:themeTint="99"/>
        <w:bottom w:val="single" w:sz="4" w:space="0" w:color="B2D65F" w:themeColor="accent1" w:themeTint="99"/>
        <w:right w:val="single" w:sz="4" w:space="0" w:color="B2D65F" w:themeColor="accent1" w:themeTint="99"/>
        <w:insideH w:val="single" w:sz="4" w:space="0" w:color="B2D65F" w:themeColor="accent1" w:themeTint="99"/>
        <w:insideV w:val="single" w:sz="4" w:space="0" w:color="B2D6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8D24" w:themeColor="accent1"/>
          <w:left w:val="single" w:sz="4" w:space="0" w:color="6D8D24" w:themeColor="accent1"/>
          <w:bottom w:val="single" w:sz="4" w:space="0" w:color="6D8D24" w:themeColor="accent1"/>
          <w:right w:val="single" w:sz="4" w:space="0" w:color="6D8D24" w:themeColor="accent1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sz="4" w:space="0" w:color="6D8D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31A5"/>
    <w:pPr>
      <w:spacing w:after="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alhazards.govt.nz/assets/Documents/Research-Investment-Priorities-Statement-2025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naturalhazards.govt.nz/assets/Publications-Resources/Resilience-and-Research-Publications-/Resilience.strategy.risk.reduction-2024-2029-1-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uralhazards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uralhazards.govt.nz/resilience-and-research/research/all-about-funding/research-guidelin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4" ma:contentTypeDescription="Create a new document." ma:contentTypeScope="" ma:versionID="534977a2dd084fa73f8e8651d87d9c92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46d5d0cb20f67ca63d9af7eada8c65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7A8A4-2B40-48A4-82DA-94855AF083D3}"/>
</file>

<file path=customXml/itemProps3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4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4233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Tess Tuxford</cp:lastModifiedBy>
  <cp:revision>2</cp:revision>
  <cp:lastPrinted>2020-05-14T21:47:00Z</cp:lastPrinted>
  <dcterms:created xsi:type="dcterms:W3CDTF">2025-04-07T04:22:00Z</dcterms:created>
  <dcterms:modified xsi:type="dcterms:W3CDTF">2025-04-07T04:22:00Z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8f069fd3-931e-40ce-bf07-a97e03f561dd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NDRP-255387096-13779</vt:lpwstr>
  </property>
  <property fmtid="{D5CDD505-2E9C-101B-9397-08002B2CF9AE}" pid="15" name="_dlc_DocIdUrl">
    <vt:lpwstr>https://eqcnz.sharepoint.com/sites/DMSNDRaP/_layouts/15/DocIdRedir.aspx?ID=NDRP-255387096-13779, NDRP-255387096-13779</vt:lpwstr>
  </property>
  <property fmtid="{D5CDD505-2E9C-101B-9397-08002B2CF9AE}" pid="16" name="MediaServiceImageTags">
    <vt:lpwstr/>
  </property>
</Properties>
</file>