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6766" w:rsidR="00E40C9E" w:rsidP="00F26766" w:rsidRDefault="2E534D33" w14:paraId="3A702707" w14:textId="423D4EB9">
      <w:pPr>
        <w:spacing w:before="200" w:after="240"/>
        <w:outlineLvl w:val="0"/>
        <w:rPr>
          <w:rFonts w:ascii="Source Sans Pro" w:hAnsi="Source Sans Pro" w:eastAsia="DengXian Light" w:cs="Times New Roman"/>
          <w:b/>
          <w:bCs/>
          <w:caps/>
          <w:color w:val="1C5072" w:themeColor="text2"/>
          <w:sz w:val="32"/>
          <w:szCs w:val="32"/>
          <w:lang w:val="en-GB" w:eastAsia="en-US"/>
        </w:rPr>
      </w:pPr>
      <w:r w:rsidRPr="65C4E7E0">
        <w:rPr>
          <w:rFonts w:ascii="Source Sans Pro" w:hAnsi="Source Sans Pro" w:eastAsia="DengXian Light" w:cs="Times New Roman"/>
          <w:b/>
          <w:bCs/>
          <w:caps/>
          <w:color w:val="1C5072" w:themeColor="text2"/>
          <w:sz w:val="32"/>
          <w:szCs w:val="32"/>
          <w:lang w:val="en-GB" w:eastAsia="en-US"/>
        </w:rPr>
        <w:t>Postgraduate</w:t>
      </w:r>
      <w:r w:rsidRPr="65C4E7E0" w:rsidR="5E96F9F5">
        <w:rPr>
          <w:rFonts w:ascii="Source Sans Pro" w:hAnsi="Source Sans Pro" w:eastAsia="DengXian Light" w:cs="Times New Roman"/>
          <w:b/>
          <w:bCs/>
          <w:caps/>
          <w:color w:val="1C5072" w:themeColor="text2"/>
          <w:sz w:val="32"/>
          <w:szCs w:val="32"/>
          <w:lang w:val="en-GB" w:eastAsia="en-US"/>
        </w:rPr>
        <w:t xml:space="preserve"> </w:t>
      </w:r>
      <w:r w:rsidRPr="65C4E7E0" w:rsidR="5CCD63A0">
        <w:rPr>
          <w:rFonts w:ascii="Source Sans Pro" w:hAnsi="Source Sans Pro" w:eastAsia="DengXian Light" w:cs="Times New Roman"/>
          <w:b/>
          <w:bCs/>
          <w:caps/>
          <w:color w:val="1C5072" w:themeColor="text2"/>
          <w:sz w:val="32"/>
          <w:szCs w:val="32"/>
          <w:lang w:val="en-GB" w:eastAsia="en-US"/>
        </w:rPr>
        <w:t>scholarship application</w:t>
      </w:r>
      <w:r w:rsidRPr="65C4E7E0" w:rsidR="790BE815">
        <w:rPr>
          <w:rFonts w:ascii="Source Sans Pro" w:hAnsi="Source Sans Pro"/>
          <w:sz w:val="32"/>
          <w:szCs w:val="32"/>
        </w:rPr>
        <w:t xml:space="preserve"> </w:t>
      </w:r>
      <w:r w:rsidRPr="65C4E7E0" w:rsidR="790BE815">
        <w:rPr>
          <w:rFonts w:ascii="Source Sans Pro" w:hAnsi="Source Sans Pro" w:eastAsia="DengXian Light" w:cs="Times New Roman"/>
          <w:b/>
          <w:bCs/>
          <w:caps/>
          <w:color w:val="1C5072" w:themeColor="text2"/>
          <w:sz w:val="32"/>
          <w:szCs w:val="32"/>
          <w:lang w:val="en-GB" w:eastAsia="en-US"/>
        </w:rPr>
        <w:t>FOR</w:t>
      </w:r>
      <w:r w:rsidRPr="65C4E7E0" w:rsidR="6ECB3F53">
        <w:rPr>
          <w:rFonts w:ascii="Source Sans Pro" w:hAnsi="Source Sans Pro" w:eastAsia="DengXian Light" w:cs="Times New Roman"/>
          <w:b/>
          <w:bCs/>
          <w:caps/>
          <w:color w:val="1C5072" w:themeColor="text2"/>
          <w:sz w:val="32"/>
          <w:szCs w:val="32"/>
          <w:lang w:val="en-GB" w:eastAsia="en-US"/>
        </w:rPr>
        <w:t>m</w:t>
      </w:r>
    </w:p>
    <w:tbl>
      <w:tblPr>
        <w:tblStyle w:val="TableGrid"/>
        <w:tblW w:w="9085" w:type="dxa"/>
        <w:tblInd w:w="-11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50"/>
        <w:gridCol w:w="4460"/>
        <w:gridCol w:w="4575"/>
      </w:tblGrid>
      <w:tr w:rsidRPr="00423FDE" w:rsidR="00E40C9E" w:rsidTr="2B81483A" w14:paraId="44E9A802" w14:textId="77777777">
        <w:trPr>
          <w:gridBefore w:val="1"/>
          <w:wBefore w:w="50" w:type="dxa"/>
          <w:trHeight w:val="421"/>
        </w:trPr>
        <w:tc>
          <w:tcPr>
            <w:tcW w:w="9035" w:type="dxa"/>
            <w:gridSpan w:val="2"/>
            <w:shd w:val="clear" w:color="auto" w:fill="1C5072" w:themeFill="text2"/>
            <w:tcMar/>
            <w:vAlign w:val="center"/>
          </w:tcPr>
          <w:p w:rsidRPr="00344C4A" w:rsidR="00E40C9E" w:rsidP="005A07C6" w:rsidRDefault="00E40C9E" w14:paraId="7B960278" w14:textId="00FDD077">
            <w:pPr>
              <w:spacing w:before="120" w:line="360" w:lineRule="auto"/>
              <w:rPr>
                <w:rFonts w:ascii="Source Sans Pro" w:hAnsi="Source Sans Pro" w:cs="Calibri Light"/>
                <w:b/>
                <w:bCs/>
                <w:color w:val="FFFFFF" w:themeColor="background1"/>
                <w:sz w:val="28"/>
                <w:szCs w:val="40"/>
              </w:rPr>
            </w:pPr>
            <w:r w:rsidRPr="00344C4A">
              <w:rPr>
                <w:rFonts w:ascii="Source Sans Pro" w:hAnsi="Source Sans Pro" w:cs="Calibri Light"/>
                <w:b/>
                <w:bCs/>
                <w:color w:val="FFFFFF" w:themeColor="background1"/>
                <w:sz w:val="28"/>
                <w:szCs w:val="40"/>
              </w:rPr>
              <w:t xml:space="preserve">Project </w:t>
            </w:r>
            <w:r w:rsidRPr="00344C4A" w:rsidR="005A07C6">
              <w:rPr>
                <w:rFonts w:ascii="Source Sans Pro" w:hAnsi="Source Sans Pro" w:cs="Calibri Light"/>
                <w:b/>
                <w:bCs/>
                <w:color w:val="FFFFFF" w:themeColor="background1"/>
                <w:sz w:val="28"/>
                <w:szCs w:val="40"/>
              </w:rPr>
              <w:t>d</w:t>
            </w:r>
            <w:r w:rsidRPr="00344C4A">
              <w:rPr>
                <w:rFonts w:ascii="Source Sans Pro" w:hAnsi="Source Sans Pro" w:cs="Calibri Light"/>
                <w:b/>
                <w:bCs/>
                <w:color w:val="FFFFFF" w:themeColor="background1"/>
                <w:sz w:val="28"/>
                <w:szCs w:val="40"/>
              </w:rPr>
              <w:t xml:space="preserve">etails </w:t>
            </w:r>
          </w:p>
        </w:tc>
      </w:tr>
      <w:tr w:rsidR="5A105E3F" w:rsidTr="2B81483A" w14:paraId="28B9BB17" w14:textId="77777777">
        <w:trPr>
          <w:gridBefore w:val="1"/>
          <w:wBefore w:w="50" w:type="dxa"/>
          <w:trHeight w:val="300"/>
        </w:trPr>
        <w:tc>
          <w:tcPr>
            <w:tcW w:w="4460" w:type="dxa"/>
            <w:tcMar/>
            <w:vAlign w:val="center"/>
          </w:tcPr>
          <w:p w:rsidR="5CB8650A" w:rsidP="5A105E3F" w:rsidRDefault="5CB8650A" w14:paraId="2A16C6BD" w14:textId="37199FFB">
            <w:pPr>
              <w:rPr>
                <w:rFonts w:ascii="Source Sans Pro" w:hAnsi="Source Sans Pro" w:cs="Calibri Light"/>
                <w:b/>
                <w:bCs/>
                <w:sz w:val="22"/>
                <w:szCs w:val="22"/>
              </w:rPr>
            </w:pPr>
            <w:r w:rsidRPr="5A105E3F">
              <w:rPr>
                <w:rFonts w:ascii="Source Sans Pro" w:hAnsi="Source Sans Pro" w:cs="Calibri Light"/>
                <w:b/>
                <w:bCs/>
                <w:sz w:val="22"/>
                <w:szCs w:val="22"/>
              </w:rPr>
              <w:t>Project Type</w:t>
            </w:r>
          </w:p>
        </w:tc>
        <w:tc>
          <w:tcPr>
            <w:tcW w:w="4575" w:type="dxa"/>
            <w:shd w:val="clear" w:color="auto" w:fill="F2F2F2" w:themeFill="background1" w:themeFillShade="F2"/>
            <w:tcMar/>
          </w:tcPr>
          <w:p w:rsidR="5CB8650A" w:rsidP="5A105E3F" w:rsidRDefault="5CB8650A" w14:paraId="63F2977A" w14:textId="253CDCD0">
            <w:pPr>
              <w:rPr>
                <w:rFonts w:ascii="Source Sans Pro" w:hAnsi="Source Sans Pro" w:cs="Calibri Light"/>
                <w:color w:val="808080" w:themeColor="background1" w:themeShade="80"/>
                <w:sz w:val="22"/>
                <w:szCs w:val="22"/>
              </w:rPr>
            </w:pPr>
            <w:r w:rsidRPr="5A105E3F">
              <w:rPr>
                <w:rFonts w:ascii="Source Sans Pro" w:hAnsi="Source Sans Pro" w:cs="Calibri Light"/>
                <w:color w:val="808080" w:themeColor="background1" w:themeShade="80"/>
                <w:sz w:val="22"/>
                <w:szCs w:val="22"/>
              </w:rPr>
              <w:t>Indicate PhD or Master’s</w:t>
            </w:r>
          </w:p>
        </w:tc>
      </w:tr>
      <w:tr w:rsidRPr="00423FDE" w:rsidR="00E40C9E" w:rsidTr="2B81483A" w14:paraId="7F53279B" w14:textId="77777777">
        <w:trPr>
          <w:gridBefore w:val="1"/>
          <w:wBefore w:w="50" w:type="dxa"/>
        </w:trPr>
        <w:tc>
          <w:tcPr>
            <w:tcW w:w="4460" w:type="dxa"/>
            <w:tcMar/>
            <w:vAlign w:val="center"/>
          </w:tcPr>
          <w:p w:rsidR="00E40C9E" w:rsidP="00344C4A" w:rsidRDefault="007E0AE8" w14:paraId="20D20D0E" w14:textId="108731E6">
            <w:pPr>
              <w:spacing w:before="120"/>
              <w:rPr>
                <w:rFonts w:ascii="Source Sans Pro" w:hAnsi="Source Sans Pro" w:cs="Calibri Light"/>
                <w:b/>
                <w:bCs/>
                <w:sz w:val="22"/>
                <w:szCs w:val="22"/>
              </w:rPr>
            </w:pPr>
            <w:r>
              <w:rPr>
                <w:rFonts w:ascii="Source Sans Pro" w:hAnsi="Source Sans Pro" w:cs="Calibri Light"/>
                <w:b/>
                <w:bCs/>
                <w:sz w:val="22"/>
                <w:szCs w:val="22"/>
              </w:rPr>
              <w:t>Applicant</w:t>
            </w:r>
          </w:p>
          <w:p w:rsidRPr="00344C4A" w:rsidR="007E0AE8" w:rsidP="00344C4A" w:rsidRDefault="007E0AE8" w14:paraId="3A068172" w14:textId="2C4758A5">
            <w:pPr>
              <w:spacing w:before="120"/>
              <w:rPr>
                <w:rFonts w:ascii="Source Sans Pro" w:hAnsi="Source Sans Pro" w:cs="Calibri Light"/>
                <w:b/>
                <w:bCs/>
                <w:sz w:val="22"/>
                <w:szCs w:val="22"/>
              </w:rPr>
            </w:pPr>
          </w:p>
        </w:tc>
        <w:tc>
          <w:tcPr>
            <w:tcW w:w="4575" w:type="dxa"/>
            <w:shd w:val="clear" w:color="auto" w:fill="F2F2F2" w:themeFill="background1" w:themeFillShade="F2"/>
            <w:tcMar/>
          </w:tcPr>
          <w:p w:rsidR="00E40C9E" w:rsidP="00344C4A" w:rsidRDefault="71A4A49E" w14:paraId="2F94270D" w14:textId="4DED986C">
            <w:pPr>
              <w:spacing w:before="120"/>
              <w:rPr>
                <w:rFonts w:ascii="Source Sans Pro" w:hAnsi="Source Sans Pro" w:cs="Calibri Light"/>
                <w:color w:val="808080" w:themeColor="background1" w:themeShade="80"/>
                <w:sz w:val="22"/>
                <w:szCs w:val="22"/>
              </w:rPr>
            </w:pPr>
            <w:r w:rsidRPr="5A105E3F">
              <w:rPr>
                <w:rFonts w:ascii="Source Sans Pro" w:hAnsi="Source Sans Pro" w:cs="Calibri Light"/>
                <w:color w:val="808080" w:themeColor="background1" w:themeShade="80"/>
                <w:sz w:val="22"/>
                <w:szCs w:val="22"/>
              </w:rPr>
              <w:t>F</w:t>
            </w:r>
            <w:r w:rsidRPr="5A105E3F" w:rsidR="184440EF">
              <w:rPr>
                <w:rFonts w:ascii="Source Sans Pro" w:hAnsi="Source Sans Pro" w:cs="Calibri Light"/>
                <w:color w:val="808080" w:themeColor="background1" w:themeShade="80"/>
                <w:sz w:val="22"/>
                <w:szCs w:val="22"/>
              </w:rPr>
              <w:t>ull name and contact details</w:t>
            </w:r>
            <w:r w:rsidRPr="5A105E3F" w:rsidR="11B6ABA6">
              <w:rPr>
                <w:rFonts w:ascii="Source Sans Pro" w:hAnsi="Source Sans Pro" w:cs="Calibri Light"/>
                <w:color w:val="808080" w:themeColor="background1" w:themeShade="80"/>
                <w:sz w:val="22"/>
                <w:szCs w:val="22"/>
              </w:rPr>
              <w:t xml:space="preserve"> of the Applicant</w:t>
            </w:r>
            <w:r w:rsidRPr="5A105E3F" w:rsidR="2ABC8F6C">
              <w:rPr>
                <w:rFonts w:ascii="Source Sans Pro" w:hAnsi="Source Sans Pro" w:cs="Calibri Light"/>
                <w:color w:val="808080" w:themeColor="background1" w:themeShade="80"/>
                <w:sz w:val="22"/>
                <w:szCs w:val="22"/>
              </w:rPr>
              <w:t xml:space="preserve"> (usually the primary supervisor)</w:t>
            </w:r>
          </w:p>
          <w:p w:rsidRPr="00344C4A" w:rsidR="007E0AE8" w:rsidP="00344C4A" w:rsidRDefault="007E0AE8" w14:paraId="26A0BBD8" w14:textId="12178B4A">
            <w:pPr>
              <w:spacing w:before="120"/>
              <w:rPr>
                <w:rFonts w:ascii="Source Sans Pro" w:hAnsi="Source Sans Pro" w:cs="Calibri Light"/>
                <w:color w:val="808080" w:themeColor="background1" w:themeShade="80"/>
                <w:sz w:val="22"/>
                <w:szCs w:val="22"/>
              </w:rPr>
            </w:pPr>
          </w:p>
        </w:tc>
      </w:tr>
      <w:tr w:rsidRPr="00423FDE" w:rsidR="000B469F" w:rsidTr="2B81483A" w14:paraId="6EE1D844" w14:textId="77777777">
        <w:trPr>
          <w:gridBefore w:val="1"/>
          <w:wBefore w:w="50" w:type="dxa"/>
        </w:trPr>
        <w:tc>
          <w:tcPr>
            <w:tcW w:w="4460" w:type="dxa"/>
            <w:tcMar/>
            <w:vAlign w:val="center"/>
          </w:tcPr>
          <w:p w:rsidR="000B469F" w:rsidP="00344C4A" w:rsidRDefault="000B469F" w14:paraId="440BBEBD" w14:textId="3FABCF11">
            <w:pPr>
              <w:spacing w:before="120"/>
              <w:rPr>
                <w:rFonts w:ascii="Source Sans Pro" w:hAnsi="Source Sans Pro" w:cs="Calibri Light"/>
                <w:b/>
                <w:bCs/>
                <w:sz w:val="22"/>
                <w:szCs w:val="22"/>
              </w:rPr>
            </w:pPr>
            <w:r>
              <w:rPr>
                <w:rFonts w:ascii="Source Sans Pro" w:hAnsi="Source Sans Pro" w:cs="Calibri Light"/>
                <w:b/>
                <w:bCs/>
                <w:sz w:val="22"/>
                <w:szCs w:val="22"/>
              </w:rPr>
              <w:t>Project Title</w:t>
            </w:r>
          </w:p>
        </w:tc>
        <w:tc>
          <w:tcPr>
            <w:tcW w:w="4575" w:type="dxa"/>
            <w:shd w:val="clear" w:color="auto" w:fill="F2F2F2" w:themeFill="background1" w:themeFillShade="F2"/>
            <w:tcMar/>
          </w:tcPr>
          <w:p w:rsidRPr="5A105E3F" w:rsidR="000B469F" w:rsidP="00344C4A" w:rsidRDefault="00DC3FD9" w14:paraId="11A12A56" w14:textId="746AD64D">
            <w:pPr>
              <w:spacing w:before="120"/>
              <w:rPr>
                <w:rFonts w:ascii="Source Sans Pro" w:hAnsi="Source Sans Pro" w:cs="Calibri Light"/>
                <w:color w:val="808080" w:themeColor="background1" w:themeShade="80"/>
                <w:sz w:val="22"/>
                <w:szCs w:val="22"/>
              </w:rPr>
            </w:pPr>
            <w:r>
              <w:rPr>
                <w:rFonts w:ascii="Source Sans Pro" w:hAnsi="Source Sans Pro" w:cs="Calibri Light"/>
                <w:color w:val="808080" w:themeColor="background1" w:themeShade="80"/>
                <w:sz w:val="22"/>
                <w:szCs w:val="22"/>
              </w:rPr>
              <w:t>No more than ten words</w:t>
            </w:r>
          </w:p>
        </w:tc>
      </w:tr>
      <w:tr w:rsidRPr="00423FDE" w:rsidR="007E0AE8" w:rsidTr="2B81483A" w14:paraId="1F3FC018" w14:textId="77777777">
        <w:trPr>
          <w:gridBefore w:val="1"/>
          <w:wBefore w:w="50" w:type="dxa"/>
        </w:trPr>
        <w:tc>
          <w:tcPr>
            <w:tcW w:w="4460" w:type="dxa"/>
            <w:tcMar/>
            <w:vAlign w:val="center"/>
          </w:tcPr>
          <w:p w:rsidR="007E0AE8" w:rsidP="00344C4A" w:rsidRDefault="007E0AE8" w14:paraId="4C8573C3" w14:textId="450B05C1">
            <w:pPr>
              <w:spacing w:before="120"/>
              <w:rPr>
                <w:rFonts w:ascii="Source Sans Pro" w:hAnsi="Source Sans Pro" w:cs="Calibri Light"/>
                <w:b/>
                <w:bCs/>
                <w:sz w:val="22"/>
                <w:szCs w:val="22"/>
              </w:rPr>
            </w:pPr>
            <w:r w:rsidRPr="5A105E3F">
              <w:rPr>
                <w:rFonts w:ascii="Source Sans Pro" w:hAnsi="Source Sans Pro" w:cs="Calibri Light"/>
                <w:b/>
                <w:bCs/>
                <w:sz w:val="22"/>
                <w:szCs w:val="22"/>
              </w:rPr>
              <w:t xml:space="preserve">Student </w:t>
            </w:r>
          </w:p>
        </w:tc>
        <w:tc>
          <w:tcPr>
            <w:tcW w:w="4575" w:type="dxa"/>
            <w:shd w:val="clear" w:color="auto" w:fill="F2F2F2" w:themeFill="background1" w:themeFillShade="F2"/>
            <w:tcMar/>
          </w:tcPr>
          <w:p w:rsidRPr="00344C4A" w:rsidR="007E0AE8" w:rsidP="4FBC618A" w:rsidRDefault="71A4A49E" w14:paraId="1C8F24FC" w14:textId="16B9A85B">
            <w:pPr>
              <w:spacing w:before="120"/>
              <w:rPr>
                <w:rFonts w:ascii="Source Sans Pro" w:hAnsi="Source Sans Pro" w:cs="Calibri Light"/>
                <w:color w:val="808080" w:themeColor="background1" w:themeShade="80"/>
                <w:sz w:val="22"/>
                <w:szCs w:val="22"/>
              </w:rPr>
            </w:pPr>
            <w:r w:rsidRPr="4FBC618A">
              <w:rPr>
                <w:rFonts w:ascii="Source Sans Pro" w:hAnsi="Source Sans Pro" w:cs="Calibri Light"/>
                <w:color w:val="808080" w:themeColor="background1" w:themeShade="80"/>
                <w:sz w:val="22"/>
                <w:szCs w:val="22"/>
              </w:rPr>
              <w:t>Full</w:t>
            </w:r>
            <w:r w:rsidRPr="4FBC618A" w:rsidR="7FBF9FEF">
              <w:rPr>
                <w:rFonts w:ascii="Source Sans Pro" w:hAnsi="Source Sans Pro" w:cs="Calibri Light"/>
                <w:color w:val="808080" w:themeColor="background1" w:themeShade="80"/>
                <w:sz w:val="22"/>
                <w:szCs w:val="22"/>
              </w:rPr>
              <w:t xml:space="preserve"> name and contact details </w:t>
            </w:r>
            <w:r w:rsidRPr="4FBC618A" w:rsidR="11B6ABA6">
              <w:rPr>
                <w:rFonts w:ascii="Source Sans Pro" w:hAnsi="Source Sans Pro" w:cs="Calibri Light"/>
                <w:color w:val="808080" w:themeColor="background1" w:themeShade="80"/>
                <w:sz w:val="22"/>
                <w:szCs w:val="22"/>
              </w:rPr>
              <w:t>of the student</w:t>
            </w:r>
            <w:r w:rsidRPr="4FBC618A" w:rsidR="007E0AE8">
              <w:rPr>
                <w:rFonts w:ascii="Source Sans Pro" w:hAnsi="Source Sans Pro" w:cs="Calibri Light"/>
                <w:color w:val="808080" w:themeColor="background1" w:themeShade="80"/>
                <w:sz w:val="22"/>
                <w:szCs w:val="22"/>
              </w:rPr>
              <w:t xml:space="preserve"> </w:t>
            </w:r>
          </w:p>
          <w:p w:rsidRPr="00344C4A" w:rsidR="007E0AE8" w:rsidP="007C0DF1" w:rsidRDefault="007E0AE8" w14:paraId="36B6D615" w14:textId="27B8BC63">
            <w:pPr>
              <w:spacing w:before="120"/>
              <w:rPr>
                <w:rFonts w:ascii="Source Sans Pro" w:hAnsi="Source Sans Pro" w:cs="Calibri Light"/>
                <w:color w:val="808080" w:themeColor="background1" w:themeShade="80"/>
                <w:sz w:val="22"/>
                <w:szCs w:val="22"/>
              </w:rPr>
            </w:pPr>
          </w:p>
        </w:tc>
      </w:tr>
      <w:tr w:rsidRPr="00423FDE" w:rsidR="00574500" w:rsidTr="2B81483A" w14:paraId="7A46F888" w14:textId="77777777">
        <w:trPr>
          <w:gridBefore w:val="1"/>
          <w:wBefore w:w="50" w:type="dxa"/>
        </w:trPr>
        <w:tc>
          <w:tcPr>
            <w:tcW w:w="4460" w:type="dxa"/>
            <w:tcMar/>
            <w:vAlign w:val="center"/>
          </w:tcPr>
          <w:p w:rsidR="00574500" w:rsidP="00344C4A" w:rsidRDefault="6524715C" w14:paraId="23454EA0" w14:textId="66E4C31E">
            <w:pPr>
              <w:spacing w:before="120"/>
              <w:rPr>
                <w:rFonts w:ascii="Source Sans Pro" w:hAnsi="Source Sans Pro" w:cs="Calibri Light"/>
                <w:b/>
                <w:bCs/>
                <w:sz w:val="22"/>
                <w:szCs w:val="22"/>
              </w:rPr>
            </w:pPr>
            <w:r w:rsidRPr="5A105E3F">
              <w:rPr>
                <w:rFonts w:ascii="Source Sans Pro" w:hAnsi="Source Sans Pro" w:cs="Calibri Light"/>
                <w:b/>
                <w:bCs/>
                <w:sz w:val="22"/>
                <w:szCs w:val="22"/>
              </w:rPr>
              <w:t>Supervisor</w:t>
            </w:r>
            <w:r w:rsidRPr="5A105E3F" w:rsidR="11B6ABA6">
              <w:rPr>
                <w:rFonts w:ascii="Source Sans Pro" w:hAnsi="Source Sans Pro" w:cs="Calibri Light"/>
                <w:b/>
                <w:bCs/>
                <w:sz w:val="22"/>
                <w:szCs w:val="22"/>
              </w:rPr>
              <w:t xml:space="preserve">s </w:t>
            </w:r>
          </w:p>
        </w:tc>
        <w:tc>
          <w:tcPr>
            <w:tcW w:w="4575" w:type="dxa"/>
            <w:shd w:val="clear" w:color="auto" w:fill="F2F2F2" w:themeFill="background1" w:themeFillShade="F2"/>
            <w:tcMar/>
          </w:tcPr>
          <w:p w:rsidR="00574500" w:rsidP="00344C4A" w:rsidRDefault="71A4A49E" w14:paraId="380DEA4D" w14:textId="3DAD63ED">
            <w:pPr>
              <w:spacing w:before="120"/>
              <w:rPr>
                <w:rFonts w:ascii="Source Sans Pro" w:hAnsi="Source Sans Pro" w:cs="Calibri Light"/>
                <w:color w:val="808080" w:themeColor="background1" w:themeShade="80"/>
                <w:sz w:val="22"/>
                <w:szCs w:val="22"/>
              </w:rPr>
            </w:pPr>
            <w:r w:rsidRPr="5A105E3F">
              <w:rPr>
                <w:rFonts w:ascii="Source Sans Pro" w:hAnsi="Source Sans Pro" w:cs="Calibri Light"/>
                <w:color w:val="808080" w:themeColor="background1" w:themeShade="80"/>
                <w:sz w:val="22"/>
                <w:szCs w:val="22"/>
              </w:rPr>
              <w:t>F</w:t>
            </w:r>
            <w:r w:rsidRPr="5A105E3F" w:rsidR="6524715C">
              <w:rPr>
                <w:rFonts w:ascii="Source Sans Pro" w:hAnsi="Source Sans Pro" w:cs="Calibri Light"/>
                <w:color w:val="808080" w:themeColor="background1" w:themeShade="80"/>
                <w:sz w:val="22"/>
                <w:szCs w:val="22"/>
              </w:rPr>
              <w:t xml:space="preserve">ull names </w:t>
            </w:r>
            <w:r w:rsidRPr="5A105E3F" w:rsidR="23112C03">
              <w:rPr>
                <w:rFonts w:ascii="Source Sans Pro" w:hAnsi="Source Sans Pro" w:cs="Calibri Light"/>
                <w:color w:val="808080" w:themeColor="background1" w:themeShade="80"/>
                <w:sz w:val="22"/>
                <w:szCs w:val="22"/>
              </w:rPr>
              <w:t xml:space="preserve">of additional </w:t>
            </w:r>
            <w:r w:rsidRPr="5A105E3F" w:rsidR="11B6ABA6">
              <w:rPr>
                <w:rFonts w:ascii="Source Sans Pro" w:hAnsi="Source Sans Pro" w:cs="Calibri Light"/>
                <w:color w:val="808080" w:themeColor="background1" w:themeShade="80"/>
                <w:sz w:val="22"/>
                <w:szCs w:val="22"/>
              </w:rPr>
              <w:t xml:space="preserve">project </w:t>
            </w:r>
            <w:r w:rsidRPr="5A105E3F" w:rsidR="2A93E2FC">
              <w:rPr>
                <w:rFonts w:ascii="Source Sans Pro" w:hAnsi="Source Sans Pro" w:cs="Calibri Light"/>
                <w:color w:val="808080" w:themeColor="background1" w:themeShade="80"/>
                <w:sz w:val="22"/>
                <w:szCs w:val="22"/>
              </w:rPr>
              <w:t>supervisors</w:t>
            </w:r>
            <w:r w:rsidRPr="5A105E3F" w:rsidR="6D483CDA">
              <w:rPr>
                <w:rFonts w:ascii="Source Sans Pro" w:hAnsi="Source Sans Pro" w:cs="Calibri Light"/>
                <w:color w:val="808080" w:themeColor="background1" w:themeShade="80"/>
                <w:sz w:val="22"/>
                <w:szCs w:val="22"/>
              </w:rPr>
              <w:t xml:space="preserve"> </w:t>
            </w:r>
            <w:r w:rsidRPr="5A105E3F" w:rsidR="11B6ABA6">
              <w:rPr>
                <w:rFonts w:ascii="Source Sans Pro" w:hAnsi="Source Sans Pro" w:cs="Calibri Light"/>
                <w:color w:val="808080" w:themeColor="background1" w:themeShade="80"/>
                <w:sz w:val="22"/>
                <w:szCs w:val="22"/>
              </w:rPr>
              <w:t xml:space="preserve"> </w:t>
            </w:r>
          </w:p>
          <w:p w:rsidR="00186DEE" w:rsidP="00344C4A" w:rsidRDefault="00186DEE" w14:paraId="34E61882" w14:textId="3F249C54">
            <w:pPr>
              <w:spacing w:before="120"/>
              <w:rPr>
                <w:rFonts w:ascii="Source Sans Pro" w:hAnsi="Source Sans Pro" w:cs="Calibri Light"/>
                <w:color w:val="808080" w:themeColor="background1" w:themeShade="80"/>
                <w:sz w:val="22"/>
                <w:szCs w:val="22"/>
              </w:rPr>
            </w:pPr>
          </w:p>
        </w:tc>
      </w:tr>
      <w:tr w:rsidRPr="00423FDE" w:rsidR="00E40C9E" w:rsidTr="2B81483A" w14:paraId="70D6B8B1" w14:textId="77777777">
        <w:trPr>
          <w:gridBefore w:val="1"/>
          <w:wBefore w:w="50" w:type="dxa"/>
        </w:trPr>
        <w:tc>
          <w:tcPr>
            <w:tcW w:w="4460" w:type="dxa"/>
            <w:tcMar/>
            <w:vAlign w:val="center"/>
          </w:tcPr>
          <w:p w:rsidRPr="00344C4A" w:rsidR="00E40C9E" w:rsidP="69C6CB5B" w:rsidRDefault="68EC70A1" w14:paraId="342352DB" w14:textId="4C780639">
            <w:pPr>
              <w:spacing w:before="120"/>
              <w:rPr>
                <w:rFonts w:ascii="Source Sans Pro" w:hAnsi="Source Sans Pro" w:cs="Calibri Light"/>
                <w:b/>
                <w:bCs/>
                <w:sz w:val="22"/>
                <w:szCs w:val="22"/>
              </w:rPr>
            </w:pPr>
            <w:r w:rsidRPr="0F14031F">
              <w:rPr>
                <w:rFonts w:ascii="Source Sans Pro" w:hAnsi="Source Sans Pro" w:cs="Calibri Light"/>
                <w:b/>
                <w:bCs/>
                <w:sz w:val="22"/>
                <w:szCs w:val="22"/>
              </w:rPr>
              <w:t xml:space="preserve">Host </w:t>
            </w:r>
            <w:r w:rsidRPr="0F14031F" w:rsidR="348B9493">
              <w:rPr>
                <w:rFonts w:ascii="Source Sans Pro" w:hAnsi="Source Sans Pro" w:cs="Calibri Light"/>
                <w:b/>
                <w:bCs/>
                <w:sz w:val="22"/>
                <w:szCs w:val="22"/>
              </w:rPr>
              <w:t>Organisation</w:t>
            </w:r>
            <w:r w:rsidRPr="0F14031F" w:rsidR="0AE9004E">
              <w:rPr>
                <w:rFonts w:ascii="Source Sans Pro" w:hAnsi="Source Sans Pro" w:cs="Calibri Light"/>
                <w:b/>
                <w:bCs/>
                <w:sz w:val="22"/>
                <w:szCs w:val="22"/>
              </w:rPr>
              <w:t xml:space="preserve"> </w:t>
            </w:r>
            <w:r w:rsidRPr="0F14031F" w:rsidR="5F9028CA">
              <w:rPr>
                <w:rFonts w:ascii="Source Sans Pro" w:hAnsi="Source Sans Pro" w:cs="Calibri Light"/>
                <w:b/>
                <w:bCs/>
                <w:sz w:val="22"/>
                <w:szCs w:val="22"/>
              </w:rPr>
              <w:t>/</w:t>
            </w:r>
            <w:r w:rsidRPr="0F14031F" w:rsidR="0AE9004E">
              <w:rPr>
                <w:rFonts w:ascii="Source Sans Pro" w:hAnsi="Source Sans Pro" w:cs="Calibri Light"/>
                <w:b/>
                <w:bCs/>
                <w:sz w:val="22"/>
                <w:szCs w:val="22"/>
              </w:rPr>
              <w:t xml:space="preserve"> </w:t>
            </w:r>
            <w:r w:rsidRPr="0F14031F" w:rsidR="348B9493">
              <w:rPr>
                <w:rFonts w:ascii="Source Sans Pro" w:hAnsi="Source Sans Pro" w:cs="Calibri Light"/>
                <w:b/>
                <w:bCs/>
                <w:sz w:val="22"/>
                <w:szCs w:val="22"/>
              </w:rPr>
              <w:t>Supplier</w:t>
            </w:r>
          </w:p>
        </w:tc>
        <w:tc>
          <w:tcPr>
            <w:tcW w:w="4575" w:type="dxa"/>
            <w:shd w:val="clear" w:color="auto" w:fill="F2F2F2" w:themeFill="background1" w:themeFillShade="F2"/>
            <w:tcMar/>
          </w:tcPr>
          <w:p w:rsidRPr="00344C4A" w:rsidR="00E40C9E" w:rsidP="00344C4A" w:rsidRDefault="7E012CC0" w14:paraId="4A2E649D" w14:textId="227B51B1">
            <w:pPr>
              <w:spacing w:before="120"/>
              <w:rPr>
                <w:rFonts w:ascii="Source Sans Pro" w:hAnsi="Source Sans Pro" w:cs="Calibri Light"/>
                <w:color w:val="808080" w:themeColor="background1" w:themeShade="80"/>
                <w:sz w:val="22"/>
                <w:szCs w:val="22"/>
              </w:rPr>
            </w:pPr>
            <w:r w:rsidRPr="00344C4A">
              <w:rPr>
                <w:rFonts w:ascii="Source Sans Pro" w:hAnsi="Source Sans Pro" w:cs="Calibri Light"/>
                <w:color w:val="808080" w:themeColor="background1" w:themeShade="80"/>
                <w:sz w:val="22"/>
                <w:szCs w:val="22"/>
              </w:rPr>
              <w:t xml:space="preserve"> </w:t>
            </w:r>
          </w:p>
        </w:tc>
      </w:tr>
      <w:tr w:rsidRPr="00423FDE" w:rsidR="004E71B1" w:rsidTr="2B81483A" w14:paraId="04849E44" w14:textId="77777777">
        <w:trPr>
          <w:gridBefore w:val="1"/>
          <w:wBefore w:w="50" w:type="dxa"/>
        </w:trPr>
        <w:tc>
          <w:tcPr>
            <w:tcW w:w="4460" w:type="dxa"/>
            <w:tcBorders>
              <w:bottom w:val="single" w:color="FFFFFF" w:themeColor="background1" w:sz="4" w:space="0"/>
            </w:tcBorders>
            <w:tcMar/>
            <w:vAlign w:val="center"/>
          </w:tcPr>
          <w:p w:rsidRPr="00344C4A" w:rsidR="004E71B1" w:rsidP="00344C4A" w:rsidRDefault="08E30894" w14:paraId="78786073" w14:textId="36B1E347">
            <w:pPr>
              <w:spacing w:before="120"/>
              <w:rPr>
                <w:rFonts w:ascii="Source Sans Pro" w:hAnsi="Source Sans Pro" w:cs="Calibri Light"/>
                <w:b/>
                <w:bCs/>
                <w:color w:val="FF0000"/>
                <w:sz w:val="22"/>
                <w:szCs w:val="22"/>
              </w:rPr>
            </w:pPr>
            <w:r w:rsidRPr="00344C4A">
              <w:rPr>
                <w:rFonts w:ascii="Source Sans Pro" w:hAnsi="Source Sans Pro" w:cs="Calibri Light"/>
                <w:b/>
                <w:bCs/>
                <w:sz w:val="22"/>
                <w:szCs w:val="22"/>
              </w:rPr>
              <w:t>Contact Details</w:t>
            </w:r>
          </w:p>
        </w:tc>
        <w:tc>
          <w:tcPr>
            <w:tcW w:w="4575" w:type="dxa"/>
            <w:tcBorders>
              <w:bottom w:val="single" w:color="FFFFFF" w:themeColor="background1" w:sz="4" w:space="0"/>
            </w:tcBorders>
            <w:shd w:val="clear" w:color="auto" w:fill="F2F2F2" w:themeFill="background1" w:themeFillShade="F2"/>
            <w:tcMar/>
          </w:tcPr>
          <w:p w:rsidRPr="00344C4A" w:rsidR="004E71B1" w:rsidP="00344C4A" w:rsidRDefault="23045DAC" w14:paraId="3D190940" w14:textId="7338E295">
            <w:pPr>
              <w:spacing w:before="120"/>
              <w:rPr>
                <w:rFonts w:ascii="Source Sans Pro" w:hAnsi="Source Sans Pro" w:cs="Calibri Light"/>
                <w:color w:val="808080" w:themeColor="background1" w:themeShade="80"/>
                <w:sz w:val="22"/>
                <w:szCs w:val="22"/>
              </w:rPr>
            </w:pPr>
            <w:r w:rsidRPr="00344C4A">
              <w:rPr>
                <w:rFonts w:ascii="Source Sans Pro" w:hAnsi="Source Sans Pro" w:cs="Calibri Light"/>
                <w:color w:val="808080" w:themeColor="background1" w:themeShade="80"/>
                <w:sz w:val="22"/>
                <w:szCs w:val="22"/>
              </w:rPr>
              <w:t xml:space="preserve">Research office </w:t>
            </w:r>
            <w:r w:rsidRPr="00344C4A" w:rsidR="31507036">
              <w:rPr>
                <w:rFonts w:ascii="Source Sans Pro" w:hAnsi="Source Sans Pro" w:cs="Calibri Light"/>
                <w:color w:val="808080" w:themeColor="background1" w:themeShade="80"/>
                <w:sz w:val="22"/>
                <w:szCs w:val="22"/>
              </w:rPr>
              <w:t xml:space="preserve">phone </w:t>
            </w:r>
            <w:r w:rsidRPr="00344C4A">
              <w:rPr>
                <w:rFonts w:ascii="Source Sans Pro" w:hAnsi="Source Sans Pro" w:cs="Calibri Light"/>
                <w:color w:val="808080" w:themeColor="background1" w:themeShade="80"/>
                <w:sz w:val="22"/>
                <w:szCs w:val="22"/>
              </w:rPr>
              <w:t>number and email or contact details of contract/admin person</w:t>
            </w:r>
          </w:p>
        </w:tc>
      </w:tr>
      <w:tr w:rsidRPr="00423FDE" w:rsidR="00503700" w:rsidTr="2B81483A" w14:paraId="183112B4" w14:textId="77777777">
        <w:trPr>
          <w:gridBefore w:val="1"/>
          <w:wBefore w:w="50" w:type="dxa"/>
        </w:trPr>
        <w:tc>
          <w:tcPr>
            <w:tcW w:w="4460" w:type="dxa"/>
            <w:tcBorders>
              <w:right w:val="single" w:color="FFFFFF" w:themeColor="background1" w:sz="4" w:space="0"/>
            </w:tcBorders>
            <w:tcMar/>
          </w:tcPr>
          <w:p w:rsidRPr="00344C4A" w:rsidR="00503700" w:rsidP="00344C4A" w:rsidRDefault="00503700" w14:paraId="460794D4" w14:textId="6CA836C8">
            <w:pPr>
              <w:spacing w:before="120"/>
              <w:rPr>
                <w:rFonts w:ascii="Source Sans Pro" w:hAnsi="Source Sans Pro" w:cs="Calibri Light"/>
                <w:b/>
                <w:bCs/>
                <w:sz w:val="22"/>
                <w:szCs w:val="22"/>
              </w:rPr>
            </w:pPr>
            <w:r>
              <w:rPr>
                <w:rFonts w:ascii="Source Sans Pro" w:hAnsi="Source Sans Pro" w:cs="Calibri Light"/>
                <w:b/>
                <w:bCs/>
                <w:sz w:val="22"/>
                <w:szCs w:val="22"/>
              </w:rPr>
              <w:t>Project Duration</w:t>
            </w:r>
          </w:p>
        </w:tc>
        <w:tc>
          <w:tcPr>
            <w:tcW w:w="4575" w:type="dxa"/>
            <w:tcBorders>
              <w:left w:val="single" w:color="FFFFFF" w:themeColor="background1" w:sz="4" w:space="0"/>
            </w:tcBorders>
            <w:shd w:val="clear" w:color="auto" w:fill="F2F2F2" w:themeFill="background1" w:themeFillShade="F2"/>
            <w:tcMar/>
          </w:tcPr>
          <w:p w:rsidRPr="00344C4A" w:rsidR="004A2C16" w:rsidP="004A2C16" w:rsidRDefault="00BC1DF3" w14:paraId="2BE5566B" w14:textId="62369B01">
            <w:pPr>
              <w:spacing w:before="120"/>
              <w:rPr>
                <w:rFonts w:ascii="Source Sans Pro" w:hAnsi="Source Sans Pro" w:cs="Calibri Light"/>
                <w:color w:val="808080" w:themeColor="background1" w:themeShade="80"/>
                <w:sz w:val="22"/>
                <w:szCs w:val="22"/>
              </w:rPr>
            </w:pPr>
            <w:r>
              <w:rPr>
                <w:rFonts w:ascii="Source Sans Pro" w:hAnsi="Source Sans Pro" w:cs="Calibri Light"/>
                <w:color w:val="808080" w:themeColor="background1" w:themeShade="80"/>
                <w:sz w:val="22"/>
                <w:szCs w:val="22"/>
              </w:rPr>
              <w:t>P</w:t>
            </w:r>
            <w:r w:rsidR="00574500">
              <w:rPr>
                <w:rFonts w:ascii="Source Sans Pro" w:hAnsi="Source Sans Pro" w:cs="Calibri Light"/>
                <w:color w:val="808080" w:themeColor="background1" w:themeShade="80"/>
                <w:sz w:val="22"/>
                <w:szCs w:val="22"/>
              </w:rPr>
              <w:t xml:space="preserve">roject duration in years </w:t>
            </w:r>
            <w:r w:rsidR="004A2C16">
              <w:rPr>
                <w:rFonts w:ascii="Source Sans Pro" w:hAnsi="Source Sans Pro" w:cs="Calibri Light"/>
                <w:color w:val="808080" w:themeColor="background1" w:themeShade="80"/>
                <w:sz w:val="22"/>
                <w:szCs w:val="22"/>
              </w:rPr>
              <w:br/>
            </w:r>
          </w:p>
        </w:tc>
      </w:tr>
      <w:tr w:rsidR="5A105E3F" w:rsidTr="2B81483A" w14:paraId="06DC7294" w14:textId="77777777">
        <w:trPr>
          <w:gridBefore w:val="1"/>
          <w:wBefore w:w="50" w:type="dxa"/>
          <w:trHeight w:val="510"/>
        </w:trPr>
        <w:tc>
          <w:tcPr>
            <w:tcW w:w="4460" w:type="dxa"/>
            <w:tcBorders>
              <w:right w:val="single" w:color="FFFFFF" w:themeColor="background1" w:sz="4" w:space="0"/>
            </w:tcBorders>
            <w:tcMar/>
          </w:tcPr>
          <w:p w:rsidR="214E7093" w:rsidP="5A105E3F" w:rsidRDefault="214E7093" w14:paraId="04CFDEB8" w14:textId="010707EE">
            <w:pPr>
              <w:rPr>
                <w:rFonts w:ascii="Source Sans Pro" w:hAnsi="Source Sans Pro" w:cs="Calibri Light"/>
                <w:b/>
                <w:bCs/>
                <w:sz w:val="22"/>
                <w:szCs w:val="22"/>
              </w:rPr>
            </w:pPr>
            <w:r w:rsidRPr="5A105E3F">
              <w:rPr>
                <w:rFonts w:ascii="Source Sans Pro" w:hAnsi="Source Sans Pro" w:cs="Calibri Light"/>
                <w:b/>
                <w:bCs/>
                <w:sz w:val="22"/>
                <w:szCs w:val="22"/>
              </w:rPr>
              <w:t>Anticipated Start Date</w:t>
            </w:r>
          </w:p>
        </w:tc>
        <w:tc>
          <w:tcPr>
            <w:tcW w:w="4575" w:type="dxa"/>
            <w:tcBorders>
              <w:left w:val="single" w:color="FFFFFF" w:themeColor="background1" w:sz="4" w:space="0"/>
            </w:tcBorders>
            <w:shd w:val="clear" w:color="auto" w:fill="F2F2F2" w:themeFill="background1" w:themeFillShade="F2"/>
            <w:tcMar/>
          </w:tcPr>
          <w:p w:rsidR="5A105E3F" w:rsidP="5A105E3F" w:rsidRDefault="5A105E3F" w14:paraId="69051A8A" w14:textId="5C8ABD23">
            <w:pPr>
              <w:rPr>
                <w:rFonts w:ascii="Source Sans Pro" w:hAnsi="Source Sans Pro" w:cs="Calibri Light"/>
                <w:color w:val="808080" w:themeColor="background1" w:themeShade="80"/>
                <w:sz w:val="22"/>
                <w:szCs w:val="22"/>
              </w:rPr>
            </w:pPr>
          </w:p>
        </w:tc>
      </w:tr>
      <w:tr w:rsidRPr="00423FDE" w:rsidR="004E71B1" w:rsidTr="2B81483A" w14:paraId="17C69F41" w14:textId="49E7CECC">
        <w:trPr>
          <w:gridBefore w:val="1"/>
          <w:wBefore w:w="50" w:type="dxa"/>
        </w:trPr>
        <w:tc>
          <w:tcPr>
            <w:tcW w:w="4460" w:type="dxa"/>
            <w:tcBorders>
              <w:right w:val="single" w:color="FFFFFF" w:themeColor="background1" w:sz="4" w:space="0"/>
            </w:tcBorders>
            <w:tcMar/>
          </w:tcPr>
          <w:p w:rsidRPr="00344C4A" w:rsidR="004E71B1" w:rsidP="00344C4A" w:rsidRDefault="004E71B1" w14:paraId="7D328FE1" w14:textId="6168F322">
            <w:pPr>
              <w:spacing w:before="120"/>
              <w:rPr>
                <w:rFonts w:ascii="Source Sans Pro" w:hAnsi="Source Sans Pro"/>
                <w:sz w:val="22"/>
                <w:szCs w:val="22"/>
              </w:rPr>
            </w:pPr>
            <w:r w:rsidRPr="00344C4A">
              <w:rPr>
                <w:rFonts w:ascii="Source Sans Pro" w:hAnsi="Source Sans Pro" w:cs="Calibri Light"/>
                <w:b/>
                <w:bCs/>
                <w:sz w:val="22"/>
                <w:szCs w:val="22"/>
              </w:rPr>
              <w:t xml:space="preserve">Total </w:t>
            </w:r>
            <w:r w:rsidRPr="00344C4A" w:rsidR="005A07C6">
              <w:rPr>
                <w:rFonts w:ascii="Source Sans Pro" w:hAnsi="Source Sans Pro" w:cs="Calibri Light"/>
                <w:b/>
                <w:bCs/>
                <w:sz w:val="22"/>
                <w:szCs w:val="22"/>
              </w:rPr>
              <w:t>a</w:t>
            </w:r>
            <w:r w:rsidRPr="00344C4A">
              <w:rPr>
                <w:rFonts w:ascii="Source Sans Pro" w:hAnsi="Source Sans Pro" w:cs="Calibri Light"/>
                <w:b/>
                <w:bCs/>
                <w:sz w:val="22"/>
                <w:szCs w:val="22"/>
              </w:rPr>
              <w:t xml:space="preserve">mount </w:t>
            </w:r>
            <w:r w:rsidRPr="00344C4A" w:rsidR="005A07C6">
              <w:rPr>
                <w:rFonts w:ascii="Source Sans Pro" w:hAnsi="Source Sans Pro" w:cs="Calibri Light"/>
                <w:b/>
                <w:bCs/>
                <w:sz w:val="22"/>
                <w:szCs w:val="22"/>
              </w:rPr>
              <w:t>r</w:t>
            </w:r>
            <w:r w:rsidRPr="00344C4A">
              <w:rPr>
                <w:rFonts w:ascii="Source Sans Pro" w:hAnsi="Source Sans Pro" w:cs="Calibri Light"/>
                <w:b/>
                <w:bCs/>
                <w:sz w:val="22"/>
                <w:szCs w:val="22"/>
              </w:rPr>
              <w:t>equested</w:t>
            </w:r>
            <w:r w:rsidRPr="00344C4A" w:rsidR="2526F57A">
              <w:rPr>
                <w:rFonts w:ascii="Source Sans Pro" w:hAnsi="Source Sans Pro" w:cs="Calibri Light"/>
                <w:b/>
                <w:bCs/>
                <w:sz w:val="22"/>
                <w:szCs w:val="22"/>
              </w:rPr>
              <w:t xml:space="preserve"> </w:t>
            </w:r>
            <w:r w:rsidRPr="00344C4A">
              <w:rPr>
                <w:rFonts w:ascii="Source Sans Pro" w:hAnsi="Source Sans Pro" w:cs="Calibri Light"/>
                <w:b/>
                <w:bCs/>
                <w:sz w:val="22"/>
                <w:szCs w:val="22"/>
              </w:rPr>
              <w:t xml:space="preserve"> </w:t>
            </w:r>
          </w:p>
        </w:tc>
        <w:tc>
          <w:tcPr>
            <w:tcW w:w="4575" w:type="dxa"/>
            <w:tcBorders>
              <w:left w:val="single" w:color="FFFFFF" w:themeColor="background1" w:sz="4" w:space="0"/>
            </w:tcBorders>
            <w:shd w:val="clear" w:color="auto" w:fill="F2F2F2" w:themeFill="background1" w:themeFillShade="F2"/>
            <w:tcMar/>
          </w:tcPr>
          <w:p w:rsidRPr="00344C4A" w:rsidR="002B7BAE" w:rsidP="00344C4A" w:rsidRDefault="002B7BAE" w14:paraId="5CF543F8" w14:textId="490DA8FA">
            <w:pPr>
              <w:spacing w:before="120"/>
              <w:rPr>
                <w:rFonts w:ascii="Source Sans Pro" w:hAnsi="Source Sans Pro" w:cs="Calibri Light"/>
                <w:color w:val="808080" w:themeColor="background1" w:themeShade="80"/>
                <w:sz w:val="22"/>
                <w:szCs w:val="22"/>
              </w:rPr>
            </w:pPr>
            <w:r w:rsidRPr="00344C4A">
              <w:rPr>
                <w:rFonts w:ascii="Source Sans Pro" w:hAnsi="Source Sans Pro" w:cs="Calibri Light"/>
                <w:color w:val="808080" w:themeColor="background1" w:themeShade="80"/>
                <w:sz w:val="22"/>
                <w:szCs w:val="22"/>
              </w:rPr>
              <w:t xml:space="preserve">Goods and Services Tax </w:t>
            </w:r>
            <w:r w:rsidR="00BC1DF3">
              <w:rPr>
                <w:rFonts w:ascii="Source Sans Pro" w:hAnsi="Source Sans Pro" w:cs="Calibri Light"/>
                <w:color w:val="808080" w:themeColor="background1" w:themeShade="80"/>
                <w:sz w:val="22"/>
                <w:szCs w:val="22"/>
              </w:rPr>
              <w:t>e</w:t>
            </w:r>
            <w:r w:rsidRPr="00344C4A">
              <w:rPr>
                <w:rFonts w:ascii="Source Sans Pro" w:hAnsi="Source Sans Pro" w:cs="Calibri Light"/>
                <w:color w:val="808080" w:themeColor="background1" w:themeShade="80"/>
                <w:sz w:val="22"/>
                <w:szCs w:val="22"/>
              </w:rPr>
              <w:t>xcluded</w:t>
            </w:r>
          </w:p>
        </w:tc>
      </w:tr>
      <w:tr w:rsidRPr="00423FDE" w:rsidR="004E71B1" w:rsidTr="2B81483A" w14:paraId="1F036492" w14:textId="31CE6551">
        <w:trPr>
          <w:gridBefore w:val="1"/>
          <w:wBefore w:w="50" w:type="dxa"/>
        </w:trPr>
        <w:tc>
          <w:tcPr>
            <w:tcW w:w="4460" w:type="dxa"/>
            <w:tcBorders>
              <w:bottom w:val="nil"/>
              <w:right w:val="single" w:color="FFFFFF" w:themeColor="background1" w:sz="4" w:space="0"/>
            </w:tcBorders>
            <w:shd w:val="clear" w:color="auto" w:fill="FFFFFF" w:themeFill="background1"/>
            <w:tcMar/>
          </w:tcPr>
          <w:p w:rsidRPr="00423FDE" w:rsidR="004E71B1" w:rsidP="004E71B1" w:rsidRDefault="004E71B1" w14:paraId="38EE0A06" w14:textId="08527D4C">
            <w:pPr>
              <w:spacing w:before="120" w:line="360" w:lineRule="auto"/>
            </w:pPr>
          </w:p>
        </w:tc>
        <w:tc>
          <w:tcPr>
            <w:tcW w:w="4575" w:type="dxa"/>
            <w:tcBorders>
              <w:left w:val="single" w:color="FFFFFF" w:themeColor="background1" w:sz="4" w:space="0"/>
              <w:bottom w:val="nil"/>
            </w:tcBorders>
            <w:shd w:val="clear" w:color="auto" w:fill="FFFFFF" w:themeFill="background1"/>
            <w:tcMar/>
          </w:tcPr>
          <w:p w:rsidRPr="00423FDE" w:rsidR="004E71B1" w:rsidP="004E71B1" w:rsidRDefault="004E71B1" w14:paraId="56119709" w14:textId="77777777">
            <w:pPr>
              <w:spacing w:before="120" w:line="360" w:lineRule="auto"/>
            </w:pPr>
          </w:p>
        </w:tc>
      </w:tr>
      <w:tr w:rsidRPr="00423FDE" w:rsidR="005A07C6" w:rsidTr="2B81483A" w14:paraId="337A078C" w14:textId="77777777">
        <w:trPr>
          <w:gridBefore w:val="1"/>
          <w:wBefore w:w="50" w:type="dxa"/>
        </w:trPr>
        <w:tc>
          <w:tcPr>
            <w:tcW w:w="9035" w:type="dxa"/>
            <w:gridSpan w:val="2"/>
            <w:tcBorders>
              <w:top w:val="nil"/>
              <w:left w:val="nil"/>
              <w:bottom w:val="nil"/>
              <w:right w:val="nil"/>
            </w:tcBorders>
            <w:shd w:val="clear" w:color="auto" w:fill="1C5072" w:themeFill="text2"/>
            <w:tcMar/>
          </w:tcPr>
          <w:p w:rsidRPr="00DE25CE" w:rsidR="005A07C6" w:rsidP="4FBC618A" w:rsidRDefault="272DD2C7" w14:paraId="03140E6C" w14:textId="6F294AC5">
            <w:pPr>
              <w:spacing w:before="120" w:line="360" w:lineRule="auto"/>
              <w:rPr>
                <w:rFonts w:ascii="Source Sans Pro" w:hAnsi="Source Sans Pro" w:cs="Calibri Light"/>
                <w:b/>
                <w:bCs/>
                <w:color w:val="FFFFFF" w:themeColor="background1"/>
                <w:sz w:val="28"/>
                <w:szCs w:val="28"/>
              </w:rPr>
            </w:pPr>
            <w:r w:rsidRPr="4FBC618A">
              <w:rPr>
                <w:rFonts w:ascii="Source Sans Pro" w:hAnsi="Source Sans Pro" w:cs="Calibri Light"/>
                <w:b/>
                <w:bCs/>
                <w:color w:val="FFFFFF" w:themeColor="background1"/>
                <w:sz w:val="28"/>
                <w:szCs w:val="28"/>
              </w:rPr>
              <w:t xml:space="preserve">Project </w:t>
            </w:r>
            <w:r w:rsidRPr="4FBC618A" w:rsidR="008A4510">
              <w:rPr>
                <w:rFonts w:ascii="Source Sans Pro" w:hAnsi="Source Sans Pro" w:cs="Calibri Light"/>
                <w:b/>
                <w:bCs/>
                <w:color w:val="FFFFFF" w:themeColor="background1"/>
                <w:sz w:val="28"/>
                <w:szCs w:val="28"/>
              </w:rPr>
              <w:t>d</w:t>
            </w:r>
            <w:r w:rsidRPr="4FBC618A">
              <w:rPr>
                <w:rFonts w:ascii="Source Sans Pro" w:hAnsi="Source Sans Pro" w:cs="Calibri Light"/>
                <w:b/>
                <w:bCs/>
                <w:color w:val="FFFFFF" w:themeColor="background1"/>
                <w:sz w:val="28"/>
                <w:szCs w:val="28"/>
              </w:rPr>
              <w:t>escr</w:t>
            </w:r>
            <w:r w:rsidRPr="4FBC618A" w:rsidR="61026440">
              <w:rPr>
                <w:rFonts w:ascii="Source Sans Pro" w:hAnsi="Source Sans Pro" w:cs="Calibri Light"/>
                <w:b/>
                <w:bCs/>
                <w:color w:val="FFFFFF" w:themeColor="background1"/>
                <w:sz w:val="28"/>
                <w:szCs w:val="28"/>
              </w:rPr>
              <w:t>iption</w:t>
            </w:r>
            <w:r w:rsidR="00730193">
              <w:rPr>
                <w:rFonts w:ascii="Source Sans Pro" w:hAnsi="Source Sans Pro" w:cs="Calibri Light"/>
                <w:b/>
                <w:bCs/>
                <w:color w:val="FFFFFF" w:themeColor="background1"/>
                <w:sz w:val="28"/>
                <w:szCs w:val="28"/>
              </w:rPr>
              <w:t xml:space="preserve"> </w:t>
            </w:r>
          </w:p>
        </w:tc>
      </w:tr>
      <w:tr w:rsidRPr="00423FDE" w:rsidR="005A07C6" w:rsidTr="2B81483A" w14:paraId="205DE75C" w14:textId="77777777">
        <w:trPr>
          <w:gridBefore w:val="1"/>
          <w:wBefore w:w="50" w:type="dxa"/>
          <w:trHeight w:val="309"/>
        </w:trPr>
        <w:tc>
          <w:tcPr>
            <w:tcW w:w="9035" w:type="dxa"/>
            <w:gridSpan w:val="2"/>
            <w:tcBorders>
              <w:top w:val="nil"/>
              <w:left w:val="nil"/>
              <w:bottom w:val="nil"/>
              <w:right w:val="nil"/>
            </w:tcBorders>
            <w:shd w:val="clear" w:color="auto" w:fill="F2F2F2" w:themeFill="background1" w:themeFillShade="F2"/>
            <w:tcMar/>
          </w:tcPr>
          <w:p w:rsidR="272DD2C7" w:rsidP="4FBC618A" w:rsidRDefault="272DD2C7" w14:paraId="5D8E5A66" w14:textId="31FFADC4">
            <w:pPr>
              <w:spacing w:before="120" w:line="276" w:lineRule="auto"/>
              <w:rPr>
                <w:rFonts w:ascii="Source Sans Pro" w:hAnsi="Source Sans Pro" w:eastAsia="Segoe UI" w:cs="Segoe UI"/>
                <w:color w:val="808080" w:themeColor="background1" w:themeShade="80"/>
                <w:sz w:val="18"/>
                <w:szCs w:val="18"/>
              </w:rPr>
            </w:pPr>
            <w:r w:rsidRPr="4FBC618A">
              <w:rPr>
                <w:rFonts w:ascii="Source Sans Pro" w:hAnsi="Source Sans Pro" w:eastAsia="MS PGothic" w:cs="Segoe UI"/>
                <w:color w:val="808080" w:themeColor="background1" w:themeShade="80"/>
                <w:sz w:val="18"/>
                <w:szCs w:val="18"/>
                <w:lang w:val="en-GB"/>
              </w:rPr>
              <w:t>Please describe the general objectives of the proposed research and give the context for these objectives by summarising, in plain language, the state of the knowledge and/or outstanding questions in the field</w:t>
            </w:r>
            <w:r w:rsidRPr="4FBC618A" w:rsidR="38A789EE">
              <w:rPr>
                <w:rFonts w:ascii="Source Sans Pro" w:hAnsi="Source Sans Pro" w:eastAsia="MS PGothic" w:cs="Segoe UI"/>
                <w:color w:val="808080" w:themeColor="background1" w:themeShade="80"/>
                <w:sz w:val="18"/>
                <w:szCs w:val="18"/>
                <w:lang w:val="en-GB"/>
              </w:rPr>
              <w:t xml:space="preserve">. Outline </w:t>
            </w:r>
            <w:r w:rsidRPr="4FBC618A" w:rsidR="38A789EE">
              <w:rPr>
                <w:rFonts w:ascii="Source Sans Pro" w:hAnsi="Source Sans Pro" w:cs="Segoe UI"/>
                <w:color w:val="808080" w:themeColor="background1" w:themeShade="80"/>
                <w:sz w:val="18"/>
                <w:szCs w:val="18"/>
              </w:rPr>
              <w:t>your proposed research approach, design, and methodologies. How do you anticipate disseminating your research to key stakeholders and end-users?</w:t>
            </w:r>
          </w:p>
          <w:p w:rsidR="272DD2C7" w:rsidP="4FBC618A" w:rsidRDefault="272DD2C7" w14:paraId="70CCFD97" w14:textId="41641686">
            <w:pPr>
              <w:pBdr>
                <w:top w:val="nil"/>
                <w:left w:val="nil"/>
                <w:bottom w:val="nil"/>
                <w:right w:val="nil"/>
                <w:between w:val="nil"/>
              </w:pBdr>
              <w:spacing w:before="120" w:line="259" w:lineRule="auto"/>
              <w:rPr>
                <w:rFonts w:ascii="Source Sans Pro" w:hAnsi="Source Sans Pro" w:eastAsia="MS PGothic" w:cs="Segoe UI"/>
                <w:color w:val="808080" w:themeColor="background1" w:themeShade="80"/>
                <w:sz w:val="18"/>
                <w:szCs w:val="18"/>
                <w:lang w:val="en-GB"/>
              </w:rPr>
            </w:pPr>
          </w:p>
          <w:p w:rsidR="47DB7794" w:rsidP="47DB7794" w:rsidRDefault="47DB7794" w14:paraId="1D4307EE" w14:textId="1DDD6511">
            <w:pPr>
              <w:pBdr>
                <w:top w:val="nil"/>
                <w:left w:val="nil"/>
                <w:bottom w:val="nil"/>
                <w:right w:val="nil"/>
                <w:between w:val="nil"/>
              </w:pBdr>
              <w:spacing w:before="120" w:line="259" w:lineRule="auto"/>
              <w:rPr>
                <w:rFonts w:ascii="Source Sans Pro" w:hAnsi="Source Sans Pro" w:cs="Segoe UI"/>
                <w:color w:val="808080" w:themeColor="background1" w:themeShade="80"/>
                <w:sz w:val="18"/>
                <w:szCs w:val="18"/>
              </w:rPr>
            </w:pPr>
          </w:p>
          <w:p w:rsidRPr="00115476" w:rsidR="009F0138" w:rsidP="00DE25CE" w:rsidRDefault="2D1A7D55" w14:paraId="14A8875E" w14:textId="4E511EE9">
            <w:pPr>
              <w:spacing w:before="120"/>
              <w:jc w:val="right"/>
              <w:rPr>
                <w:rFonts w:ascii="Segoe UI" w:hAnsi="Segoe UI" w:eastAsia="Calibri" w:cs="Segoe UI"/>
                <w:color w:val="808080" w:themeColor="background1" w:themeShade="80"/>
                <w:sz w:val="18"/>
                <w:szCs w:val="18"/>
              </w:rPr>
            </w:pPr>
            <w:r w:rsidRPr="00DE25CE">
              <w:rPr>
                <w:rFonts w:ascii="Source Sans Pro" w:hAnsi="Source Sans Pro" w:eastAsia="Segoe UI" w:cs="Segoe UI"/>
                <w:color w:val="808080" w:themeColor="background1" w:themeShade="80"/>
                <w:sz w:val="18"/>
                <w:szCs w:val="18"/>
              </w:rPr>
              <w:t>(Max.</w:t>
            </w:r>
            <w:r w:rsidR="00B04DE8">
              <w:rPr>
                <w:rFonts w:ascii="Source Sans Pro" w:hAnsi="Source Sans Pro" w:eastAsia="Segoe UI" w:cs="Segoe UI"/>
                <w:color w:val="808080" w:themeColor="background1" w:themeShade="80"/>
                <w:sz w:val="18"/>
                <w:szCs w:val="18"/>
              </w:rPr>
              <w:t xml:space="preserve"> 1,000</w:t>
            </w:r>
            <w:r w:rsidRPr="00DE25CE">
              <w:rPr>
                <w:rFonts w:ascii="Source Sans Pro" w:hAnsi="Source Sans Pro" w:eastAsia="Segoe UI" w:cs="Segoe UI"/>
                <w:color w:val="808080" w:themeColor="background1" w:themeShade="80"/>
                <w:sz w:val="18"/>
                <w:szCs w:val="18"/>
              </w:rPr>
              <w:t xml:space="preserve"> words)</w:t>
            </w:r>
            <w:r w:rsidRPr="00444F9E">
              <w:rPr>
                <w:rFonts w:ascii="Segoe UI" w:hAnsi="Segoe UI" w:eastAsia="Segoe UI" w:cs="Segoe UI"/>
                <w:color w:val="808080" w:themeColor="background1" w:themeShade="80"/>
                <w:sz w:val="18"/>
                <w:szCs w:val="18"/>
              </w:rPr>
              <w:t xml:space="preserve"> </w:t>
            </w:r>
            <w:r w:rsidRPr="00444F9E">
              <w:rPr>
                <w:rFonts w:ascii="Segoe UI" w:hAnsi="Segoe UI" w:eastAsia="Calibri" w:cs="Segoe UI"/>
                <w:color w:val="808080" w:themeColor="background1" w:themeShade="80"/>
                <w:sz w:val="18"/>
                <w:szCs w:val="18"/>
              </w:rPr>
              <w:t xml:space="preserve"> </w:t>
            </w:r>
          </w:p>
        </w:tc>
      </w:tr>
      <w:tr w:rsidRPr="00423FDE" w:rsidR="005A07C6" w:rsidTr="2B81483A" w14:paraId="6FE0D3C7" w14:textId="77777777">
        <w:trPr>
          <w:gridBefore w:val="1"/>
          <w:wBefore w:w="50" w:type="dxa"/>
        </w:trPr>
        <w:tc>
          <w:tcPr>
            <w:tcW w:w="9035" w:type="dxa"/>
            <w:gridSpan w:val="2"/>
            <w:tcBorders>
              <w:top w:val="single" w:color="FFFFFF" w:themeColor="background1" w:sz="4" w:space="0"/>
              <w:left w:val="nil"/>
              <w:bottom w:val="nil"/>
            </w:tcBorders>
            <w:shd w:val="clear" w:color="auto" w:fill="FFFFFF" w:themeFill="background1"/>
            <w:tcMar/>
          </w:tcPr>
          <w:p w:rsidRPr="003E75CC" w:rsidR="005A07C6" w:rsidP="004E71B1" w:rsidRDefault="005A07C6" w14:paraId="3E2D6DFA" w14:textId="5C607581">
            <w:pPr>
              <w:spacing w:line="360" w:lineRule="auto"/>
              <w:rPr>
                <w:color w:val="FF0000"/>
                <w:sz w:val="24"/>
              </w:rPr>
            </w:pPr>
          </w:p>
        </w:tc>
      </w:tr>
      <w:tr w:rsidRPr="00423FDE" w:rsidR="005A07C6" w:rsidTr="2B81483A" w14:paraId="471CAB7D" w14:textId="77777777">
        <w:trPr>
          <w:gridBefore w:val="1"/>
          <w:wBefore w:w="50" w:type="dxa"/>
        </w:trPr>
        <w:tc>
          <w:tcPr>
            <w:tcW w:w="9035" w:type="dxa"/>
            <w:gridSpan w:val="2"/>
            <w:shd w:val="clear" w:color="auto" w:fill="1C5072" w:themeFill="text2"/>
            <w:tcMar/>
          </w:tcPr>
          <w:p w:rsidRPr="00D46769" w:rsidR="00D46769" w:rsidP="00D46769" w:rsidRDefault="002D7611" w14:paraId="4BE91021" w14:textId="5B9ED12C">
            <w:pPr>
              <w:spacing w:before="120"/>
              <w:rPr>
                <w:rFonts w:ascii="Source Sans Pro" w:hAnsi="Source Sans Pro" w:cs="Calibri Light"/>
                <w:b/>
                <w:bCs/>
                <w:color w:val="FFFFFF" w:themeColor="background1"/>
                <w:sz w:val="28"/>
                <w:szCs w:val="28"/>
                <w:lang w:val="en-NZ"/>
              </w:rPr>
            </w:pPr>
            <w:r w:rsidRPr="00D46769">
              <w:rPr>
                <w:rFonts w:ascii="Source Sans Pro" w:hAnsi="Source Sans Pro" w:cs="Calibri Light"/>
                <w:b/>
                <w:bCs/>
                <w:color w:val="FFFFFF" w:themeColor="background1"/>
                <w:sz w:val="28"/>
                <w:szCs w:val="28"/>
                <w:lang w:val="en-NZ"/>
              </w:rPr>
              <w:t xml:space="preserve">Alignment </w:t>
            </w:r>
            <w:r w:rsidRPr="00D46769" w:rsidR="00D02490">
              <w:rPr>
                <w:rFonts w:ascii="Source Sans Pro" w:hAnsi="Source Sans Pro" w:cs="Calibri Light"/>
                <w:b/>
                <w:bCs/>
                <w:color w:val="FFFFFF" w:themeColor="background1"/>
                <w:sz w:val="28"/>
                <w:szCs w:val="28"/>
                <w:lang w:val="en-NZ"/>
              </w:rPr>
              <w:t xml:space="preserve">with </w:t>
            </w:r>
            <w:r w:rsidRPr="00D46769" w:rsidR="00101433">
              <w:rPr>
                <w:rFonts w:ascii="Source Sans Pro" w:hAnsi="Source Sans Pro" w:cs="Calibri Light"/>
                <w:b/>
                <w:bCs/>
                <w:color w:val="FFFFFF" w:themeColor="background1"/>
                <w:sz w:val="28"/>
                <w:szCs w:val="28"/>
                <w:lang w:val="en-NZ"/>
              </w:rPr>
              <w:t xml:space="preserve">the Natural Hazards Commission </w:t>
            </w:r>
            <w:r w:rsidRPr="00D46769">
              <w:rPr>
                <w:rFonts w:ascii="Source Sans Pro" w:hAnsi="Source Sans Pro" w:cs="Calibri Light"/>
                <w:b/>
                <w:bCs/>
                <w:color w:val="FFFFFF" w:themeColor="background1"/>
                <w:sz w:val="28"/>
                <w:szCs w:val="28"/>
                <w:lang w:val="en-NZ"/>
              </w:rPr>
              <w:t xml:space="preserve">Toka Tū Ake </w:t>
            </w:r>
            <w:r w:rsidR="00730193">
              <w:rPr>
                <w:rFonts w:ascii="Source Sans Pro" w:hAnsi="Source Sans Pro" w:cs="Calibri Light"/>
                <w:b/>
                <w:bCs/>
                <w:color w:val="FFFFFF" w:themeColor="background1"/>
                <w:sz w:val="28"/>
                <w:szCs w:val="28"/>
                <w:lang w:val="en-NZ"/>
              </w:rPr>
              <w:t>strategies and priorities</w:t>
            </w:r>
          </w:p>
        </w:tc>
      </w:tr>
      <w:tr w:rsidRPr="00423FDE" w:rsidR="005A07C6" w:rsidTr="2B81483A" w14:paraId="2483611F" w14:textId="77777777">
        <w:trPr>
          <w:gridBefore w:val="1"/>
          <w:wBefore w:w="50" w:type="dxa"/>
        </w:trPr>
        <w:tc>
          <w:tcPr>
            <w:tcW w:w="9035" w:type="dxa"/>
            <w:gridSpan w:val="2"/>
            <w:shd w:val="clear" w:color="auto" w:fill="F2F2F2" w:themeFill="background1" w:themeFillShade="F2"/>
            <w:tcMar/>
          </w:tcPr>
          <w:p w:rsidR="4BB2FDE4" w:rsidP="0F14031F" w:rsidRDefault="4BB2FDE4" w14:paraId="2541E412" w14:textId="4C258ABC">
            <w:pPr>
              <w:pBdr>
                <w:top w:val="nil"/>
                <w:left w:val="nil"/>
                <w:bottom w:val="nil"/>
                <w:right w:val="nil"/>
                <w:between w:val="nil"/>
              </w:pBdr>
              <w:spacing w:before="120" w:line="259" w:lineRule="auto"/>
              <w:rPr>
                <w:rFonts w:ascii="Source Sans Pro" w:hAnsi="Source Sans Pro" w:eastAsia="MS PGothic" w:cs="Segoe UI"/>
                <w:sz w:val="18"/>
                <w:szCs w:val="18"/>
              </w:rPr>
            </w:pPr>
            <w:r w:rsidRPr="0F14031F">
              <w:rPr>
                <w:rFonts w:ascii="Source Sans Pro" w:hAnsi="Source Sans Pro" w:eastAsia="MS PGothic" w:cs="Segoe UI"/>
                <w:color w:val="808080" w:themeColor="background1" w:themeShade="80"/>
                <w:sz w:val="18"/>
                <w:szCs w:val="18"/>
              </w:rPr>
              <w:t xml:space="preserve">Describe how the research is aligned with Natural Hazards </w:t>
            </w:r>
            <w:r w:rsidRPr="0F14031F" w:rsidR="18AE4081">
              <w:rPr>
                <w:rFonts w:ascii="Source Sans Pro" w:hAnsi="Source Sans Pro" w:eastAsia="MS PGothic" w:cs="Segoe UI"/>
                <w:color w:val="808080" w:themeColor="background1" w:themeShade="80"/>
                <w:sz w:val="18"/>
                <w:szCs w:val="18"/>
              </w:rPr>
              <w:t>Commission</w:t>
            </w:r>
            <w:r w:rsidRPr="0F14031F">
              <w:rPr>
                <w:rFonts w:ascii="Source Sans Pro" w:hAnsi="Source Sans Pro" w:eastAsia="MS PGothic" w:cs="Segoe UI"/>
                <w:color w:val="808080" w:themeColor="background1" w:themeShade="80"/>
                <w:sz w:val="18"/>
                <w:szCs w:val="18"/>
              </w:rPr>
              <w:t xml:space="preserve"> Toka Tū Ake’s strategies and priorities. </w:t>
            </w:r>
            <w:r w:rsidRPr="0F14031F" w:rsidR="59EBAAB3">
              <w:rPr>
                <w:rFonts w:ascii="Source Sans Pro" w:hAnsi="Source Sans Pro" w:eastAsia="MS PGothic" w:cs="Segoe UI"/>
                <w:color w:val="808080" w:themeColor="background1" w:themeShade="80"/>
                <w:sz w:val="18"/>
                <w:szCs w:val="18"/>
              </w:rPr>
              <w:t xml:space="preserve">Refer </w:t>
            </w:r>
            <w:r w:rsidRPr="0F14031F" w:rsidR="0191AB83">
              <w:rPr>
                <w:rFonts w:ascii="Source Sans Pro" w:hAnsi="Source Sans Pro" w:eastAsia="MS PGothic" w:cs="Segoe UI"/>
                <w:color w:val="808080" w:themeColor="background1" w:themeShade="80"/>
                <w:sz w:val="18"/>
                <w:szCs w:val="18"/>
              </w:rPr>
              <w:t xml:space="preserve">directly </w:t>
            </w:r>
            <w:r w:rsidRPr="0F14031F" w:rsidR="59EBAAB3">
              <w:rPr>
                <w:rFonts w:ascii="Source Sans Pro" w:hAnsi="Source Sans Pro" w:eastAsia="MS PGothic" w:cs="Segoe UI"/>
                <w:color w:val="808080" w:themeColor="background1" w:themeShade="80"/>
                <w:sz w:val="18"/>
                <w:szCs w:val="18"/>
              </w:rPr>
              <w:t>to</w:t>
            </w:r>
            <w:r w:rsidRPr="0F14031F" w:rsidR="3F4CBF5E">
              <w:rPr>
                <w:rFonts w:ascii="Source Sans Pro" w:hAnsi="Source Sans Pro" w:eastAsia="MS PGothic" w:cs="Segoe UI"/>
                <w:color w:val="808080" w:themeColor="background1" w:themeShade="80"/>
                <w:sz w:val="18"/>
                <w:szCs w:val="18"/>
              </w:rPr>
              <w:t xml:space="preserve"> </w:t>
            </w:r>
            <w:r w:rsidRPr="0F14031F" w:rsidR="490611B1">
              <w:rPr>
                <w:rFonts w:ascii="Source Sans Pro" w:hAnsi="Source Sans Pro" w:eastAsia="MS PGothic" w:cs="Segoe UI"/>
                <w:color w:val="808080" w:themeColor="background1" w:themeShade="80"/>
                <w:sz w:val="18"/>
                <w:szCs w:val="18"/>
              </w:rPr>
              <w:t>t</w:t>
            </w:r>
            <w:r w:rsidRPr="0F14031F" w:rsidR="4C8F119D">
              <w:rPr>
                <w:rFonts w:ascii="Source Sans Pro" w:hAnsi="Source Sans Pro" w:eastAsia="MS PGothic" w:cs="Segoe UI"/>
                <w:color w:val="808080" w:themeColor="background1" w:themeShade="80"/>
                <w:sz w:val="18"/>
                <w:szCs w:val="18"/>
              </w:rPr>
              <w:t>he</w:t>
            </w:r>
            <w:r w:rsidRPr="0F14031F" w:rsidR="6F40C422">
              <w:rPr>
                <w:rFonts w:ascii="Source Sans Pro" w:hAnsi="Source Sans Pro" w:eastAsia="MS PGothic" w:cs="Segoe UI"/>
                <w:color w:val="808080" w:themeColor="background1" w:themeShade="80"/>
                <w:sz w:val="18"/>
                <w:szCs w:val="18"/>
              </w:rPr>
              <w:t xml:space="preserve"> </w:t>
            </w:r>
            <w:r w:rsidRPr="0F14031F" w:rsidR="12B7171A">
              <w:rPr>
                <w:rFonts w:ascii="Source Sans Pro" w:hAnsi="Source Sans Pro" w:eastAsia="MS PGothic" w:cs="Segoe UI"/>
                <w:color w:val="808080" w:themeColor="background1" w:themeShade="80"/>
                <w:sz w:val="18"/>
                <w:szCs w:val="18"/>
              </w:rPr>
              <w:t>document</w:t>
            </w:r>
            <w:r w:rsidRPr="0F14031F" w:rsidR="0191AB83">
              <w:rPr>
                <w:rFonts w:ascii="Source Sans Pro" w:hAnsi="Source Sans Pro" w:eastAsia="MS PGothic" w:cs="Segoe UI"/>
                <w:color w:val="808080" w:themeColor="background1" w:themeShade="80"/>
                <w:sz w:val="18"/>
                <w:szCs w:val="18"/>
              </w:rPr>
              <w:t>s</w:t>
            </w:r>
            <w:r w:rsidRPr="0F14031F" w:rsidR="12B7171A">
              <w:rPr>
                <w:rFonts w:ascii="Source Sans Pro" w:hAnsi="Source Sans Pro" w:eastAsia="MS PGothic" w:cs="Segoe UI"/>
                <w:color w:val="808080" w:themeColor="background1" w:themeShade="80"/>
                <w:sz w:val="18"/>
                <w:szCs w:val="18"/>
              </w:rPr>
              <w:t xml:space="preserve"> </w:t>
            </w:r>
            <w:r w:rsidRPr="0F14031F" w:rsidR="0191AB83">
              <w:rPr>
                <w:rFonts w:ascii="Source Sans Pro" w:hAnsi="Source Sans Pro" w:eastAsia="MS PGothic" w:cs="Segoe UI"/>
                <w:color w:val="808080" w:themeColor="background1" w:themeShade="80"/>
                <w:sz w:val="18"/>
                <w:szCs w:val="18"/>
              </w:rPr>
              <w:t>a</w:t>
            </w:r>
            <w:r w:rsidRPr="0F14031F" w:rsidR="12B7171A">
              <w:rPr>
                <w:rFonts w:ascii="Source Sans Pro" w:hAnsi="Source Sans Pro" w:eastAsia="MS PGothic" w:cs="Segoe UI"/>
                <w:color w:val="808080" w:themeColor="background1" w:themeShade="80"/>
                <w:sz w:val="18"/>
                <w:szCs w:val="18"/>
              </w:rPr>
              <w:t>vailable on the NHC website</w:t>
            </w:r>
            <w:r w:rsidRPr="0F14031F" w:rsidR="095857A9">
              <w:rPr>
                <w:rFonts w:ascii="Source Sans Pro" w:hAnsi="Source Sans Pro" w:eastAsia="MS PGothic" w:cs="Segoe UI"/>
                <w:color w:val="808080" w:themeColor="background1" w:themeShade="80"/>
                <w:sz w:val="18"/>
                <w:szCs w:val="18"/>
              </w:rPr>
              <w:t>,</w:t>
            </w:r>
            <w:r w:rsidRPr="0F14031F" w:rsidR="39F94B2C">
              <w:rPr>
                <w:rFonts w:ascii="Source Sans Pro" w:hAnsi="Source Sans Pro" w:eastAsia="MS PGothic" w:cs="Segoe UI"/>
                <w:color w:val="808080" w:themeColor="background1" w:themeShade="80"/>
                <w:sz w:val="18"/>
                <w:szCs w:val="18"/>
              </w:rPr>
              <w:t xml:space="preserve"> see particularly the</w:t>
            </w:r>
            <w:r w:rsidRPr="0F14031F" w:rsidR="1840954D">
              <w:rPr>
                <w:rFonts w:ascii="Source Sans Pro" w:hAnsi="Source Sans Pro" w:eastAsia="MS PGothic" w:cs="Segoe UI"/>
                <w:color w:val="808080" w:themeColor="background1" w:themeShade="80"/>
                <w:sz w:val="18"/>
                <w:szCs w:val="18"/>
              </w:rPr>
              <w:t xml:space="preserve"> </w:t>
            </w:r>
            <w:hyperlink r:id="rId11">
              <w:r w:rsidRPr="0F14031F" w:rsidR="785CBFAC">
                <w:rPr>
                  <w:rStyle w:val="Hyperlink"/>
                  <w:rFonts w:ascii="Source Sans Pro" w:hAnsi="Source Sans Pro" w:eastAsia="MS PGothic" w:cs="Segoe UI"/>
                  <w:sz w:val="18"/>
                  <w:szCs w:val="18"/>
                </w:rPr>
                <w:t>Research Strategy,</w:t>
              </w:r>
            </w:hyperlink>
            <w:r w:rsidRPr="0F14031F" w:rsidR="785CBFAC">
              <w:rPr>
                <w:rFonts w:ascii="Source Sans Pro" w:hAnsi="Source Sans Pro" w:eastAsia="MS PGothic" w:cs="Segoe UI"/>
                <w:sz w:val="18"/>
                <w:szCs w:val="18"/>
              </w:rPr>
              <w:t xml:space="preserve"> </w:t>
            </w:r>
            <w:hyperlink r:id="rId12">
              <w:r w:rsidRPr="0F14031F" w:rsidR="785CBFAC">
                <w:rPr>
                  <w:rStyle w:val="Hyperlink"/>
                  <w:rFonts w:ascii="Source Sans Pro" w:hAnsi="Source Sans Pro" w:eastAsia="MS PGothic" w:cs="Segoe UI"/>
                  <w:sz w:val="18"/>
                  <w:szCs w:val="18"/>
                </w:rPr>
                <w:t>Research Investment Priorities Statement</w:t>
              </w:r>
            </w:hyperlink>
            <w:r w:rsidRPr="0F14031F" w:rsidR="785CBFAC">
              <w:rPr>
                <w:rFonts w:ascii="Source Sans Pro" w:hAnsi="Source Sans Pro" w:eastAsia="MS PGothic" w:cs="Segoe UI"/>
                <w:sz w:val="18"/>
                <w:szCs w:val="18"/>
              </w:rPr>
              <w:t xml:space="preserve"> and </w:t>
            </w:r>
            <w:hyperlink r:id="rId13">
              <w:r w:rsidR="004A2C16">
                <w:rPr>
                  <w:rStyle w:val="Hyperlink"/>
                  <w:rFonts w:ascii="Source Sans Pro" w:hAnsi="Source Sans Pro" w:eastAsia="MS PGothic" w:cs="Segoe UI"/>
                  <w:sz w:val="18"/>
                  <w:szCs w:val="18"/>
                </w:rPr>
                <w:t>Resilience Strategy for Risk Reduction</w:t>
              </w:r>
            </w:hyperlink>
          </w:p>
          <w:p w:rsidR="0F14031F" w:rsidP="0F14031F" w:rsidRDefault="0F14031F" w14:paraId="4AC6346E" w14:textId="38D690FC">
            <w:pPr>
              <w:pBdr>
                <w:top w:val="nil"/>
                <w:left w:val="nil"/>
                <w:bottom w:val="nil"/>
                <w:right w:val="nil"/>
                <w:between w:val="nil"/>
              </w:pBdr>
              <w:spacing w:before="120" w:line="259" w:lineRule="auto"/>
              <w:rPr>
                <w:rFonts w:ascii="Source Sans Pro" w:hAnsi="Source Sans Pro" w:eastAsia="MS PGothic" w:cs="Segoe UI"/>
                <w:sz w:val="18"/>
                <w:szCs w:val="18"/>
              </w:rPr>
            </w:pPr>
          </w:p>
          <w:p w:rsidR="0F14031F" w:rsidP="0F14031F" w:rsidRDefault="0F14031F" w14:paraId="6B10EFF3" w14:textId="2009F7C2">
            <w:pPr>
              <w:spacing w:line="360" w:lineRule="auto"/>
              <w:rPr>
                <w:rFonts w:ascii="Source Sans Pro" w:hAnsi="Source Sans Pro" w:eastAsia="Source Sans Pro" w:cs="Source Sans Pro"/>
                <w:sz w:val="18"/>
                <w:szCs w:val="18"/>
              </w:rPr>
            </w:pPr>
          </w:p>
          <w:p w:rsidRPr="00C9612D" w:rsidR="008A7B5B" w:rsidP="00C9612D" w:rsidRDefault="4F2AF6C5" w14:paraId="38FEDD7A" w14:textId="1F4EAE20">
            <w:pPr>
              <w:spacing w:line="360" w:lineRule="auto"/>
              <w:jc w:val="right"/>
              <w:rPr>
                <w:rFonts w:ascii="Calibri" w:hAnsi="Calibri" w:eastAsia="Calibri" w:cs="Calibri"/>
                <w:color w:val="808080" w:themeColor="background1" w:themeShade="80"/>
              </w:rPr>
            </w:pPr>
            <w:r w:rsidRPr="00D46769">
              <w:rPr>
                <w:rFonts w:ascii="Source Sans Pro" w:hAnsi="Source Sans Pro" w:eastAsia="Segoe UI" w:cs="Segoe UI"/>
                <w:color w:val="808080" w:themeColor="background1" w:themeShade="80"/>
                <w:sz w:val="18"/>
                <w:szCs w:val="18"/>
              </w:rPr>
              <w:t>(Max. 300 words)</w:t>
            </w:r>
            <w:r w:rsidRPr="51643691">
              <w:rPr>
                <w:rFonts w:ascii="Segoe UI" w:hAnsi="Segoe UI" w:eastAsia="Segoe UI" w:cs="Segoe UI"/>
                <w:color w:val="808080" w:themeColor="background1" w:themeShade="80"/>
                <w:sz w:val="18"/>
                <w:szCs w:val="18"/>
              </w:rPr>
              <w:t xml:space="preserve"> </w:t>
            </w:r>
            <w:r w:rsidRPr="51643691">
              <w:rPr>
                <w:rFonts w:ascii="Calibri" w:hAnsi="Calibri" w:eastAsia="Calibri" w:cs="Calibri"/>
                <w:color w:val="808080" w:themeColor="background1" w:themeShade="80"/>
              </w:rPr>
              <w:t xml:space="preserve"> </w:t>
            </w:r>
          </w:p>
        </w:tc>
      </w:tr>
      <w:tr w:rsidRPr="00423FDE" w:rsidR="00B61295" w:rsidTr="2B81483A" w14:paraId="03962C93" w14:textId="77777777">
        <w:trPr>
          <w:gridBefore w:val="1"/>
          <w:wBefore w:w="50" w:type="dxa"/>
        </w:trPr>
        <w:tc>
          <w:tcPr>
            <w:tcW w:w="9035" w:type="dxa"/>
            <w:gridSpan w:val="2"/>
            <w:shd w:val="clear" w:color="auto" w:fill="FFFFFF" w:themeFill="background1"/>
            <w:tcMar/>
          </w:tcPr>
          <w:p w:rsidR="00B61295" w:rsidP="004E71B1" w:rsidRDefault="00B61295" w14:paraId="52E70420" w14:textId="77777777">
            <w:pPr>
              <w:spacing w:line="360" w:lineRule="auto"/>
              <w:rPr>
                <w:b/>
                <w:bCs/>
                <w:szCs w:val="32"/>
              </w:rPr>
            </w:pPr>
          </w:p>
        </w:tc>
      </w:tr>
      <w:tr w:rsidRPr="00423FDE" w:rsidR="00FF3D1A" w:rsidTr="2B81483A" w14:paraId="410B5E61" w14:textId="77777777">
        <w:trPr>
          <w:gridBefore w:val="1"/>
          <w:wBefore w:w="50" w:type="dxa"/>
        </w:trPr>
        <w:tc>
          <w:tcPr>
            <w:tcW w:w="9035" w:type="dxa"/>
            <w:gridSpan w:val="2"/>
            <w:shd w:val="clear" w:color="auto" w:fill="1C5072" w:themeFill="text2"/>
            <w:tcMar/>
          </w:tcPr>
          <w:p w:rsidRPr="00D46769" w:rsidR="00FF3D1A" w:rsidP="47DB7794" w:rsidRDefault="2B9EDDB3" w14:paraId="3F913782" w14:textId="687F5D51">
            <w:pPr>
              <w:spacing w:before="120" w:line="360" w:lineRule="auto"/>
            </w:pPr>
            <w:r w:rsidRPr="65C4E7E0">
              <w:rPr>
                <w:rFonts w:ascii="Source Sans Pro" w:hAnsi="Source Sans Pro" w:cs="Calibri Light"/>
                <w:b/>
                <w:bCs/>
                <w:color w:val="FFFFFF" w:themeColor="background1"/>
                <w:sz w:val="28"/>
                <w:szCs w:val="28"/>
                <w:lang w:val="en-NZ"/>
              </w:rPr>
              <w:t>Benefits</w:t>
            </w:r>
            <w:r w:rsidRPr="65C4E7E0" w:rsidR="71387D8A">
              <w:rPr>
                <w:rFonts w:ascii="Source Sans Pro" w:hAnsi="Source Sans Pro" w:cs="Calibri Light"/>
                <w:b/>
                <w:bCs/>
                <w:color w:val="FFFFFF" w:themeColor="background1"/>
                <w:sz w:val="28"/>
                <w:szCs w:val="28"/>
                <w:lang w:val="en-NZ"/>
              </w:rPr>
              <w:t xml:space="preserve"> of the </w:t>
            </w:r>
            <w:r w:rsidRPr="65C4E7E0" w:rsidR="02CE4539">
              <w:rPr>
                <w:rFonts w:ascii="Source Sans Pro" w:hAnsi="Source Sans Pro" w:cs="Calibri Light"/>
                <w:b/>
                <w:bCs/>
                <w:color w:val="FFFFFF" w:themeColor="background1"/>
                <w:sz w:val="28"/>
                <w:szCs w:val="28"/>
                <w:lang w:val="en-NZ"/>
              </w:rPr>
              <w:t>r</w:t>
            </w:r>
            <w:r w:rsidRPr="65C4E7E0" w:rsidR="71387D8A">
              <w:rPr>
                <w:rFonts w:ascii="Source Sans Pro" w:hAnsi="Source Sans Pro" w:cs="Calibri Light"/>
                <w:b/>
                <w:bCs/>
                <w:color w:val="FFFFFF" w:themeColor="background1"/>
                <w:sz w:val="28"/>
                <w:szCs w:val="28"/>
                <w:lang w:val="en-NZ"/>
              </w:rPr>
              <w:t>esearch</w:t>
            </w:r>
          </w:p>
        </w:tc>
      </w:tr>
      <w:tr w:rsidRPr="00423FDE" w:rsidR="00FF3D1A" w:rsidTr="2B81483A" w14:paraId="31E5EAA9" w14:textId="77777777">
        <w:trPr>
          <w:gridBefore w:val="1"/>
          <w:wBefore w:w="50" w:type="dxa"/>
        </w:trPr>
        <w:tc>
          <w:tcPr>
            <w:tcW w:w="9035" w:type="dxa"/>
            <w:gridSpan w:val="2"/>
            <w:shd w:val="clear" w:color="auto" w:fill="F2F2F2" w:themeFill="background1" w:themeFillShade="F2"/>
            <w:tcMar/>
          </w:tcPr>
          <w:p w:rsidR="009A7758" w:rsidP="69C6CB5B" w:rsidRDefault="479429E0" w14:paraId="0FAC86D0" w14:textId="6361AC13">
            <w:pPr>
              <w:spacing w:before="120"/>
              <w:rPr>
                <w:rFonts w:ascii="Source Sans Pro" w:hAnsi="Source Sans Pro" w:eastAsia="MS PGothic" w:cs="Segoe UI"/>
                <w:sz w:val="18"/>
                <w:szCs w:val="18"/>
              </w:rPr>
            </w:pPr>
            <w:r w:rsidRPr="5A105E3F">
              <w:rPr>
                <w:rFonts w:ascii="Source Sans Pro" w:hAnsi="Source Sans Pro" w:cs="Segoe UI"/>
                <w:color w:val="808080" w:themeColor="background1" w:themeShade="80"/>
                <w:sz w:val="18"/>
                <w:szCs w:val="18"/>
              </w:rPr>
              <w:t>W</w:t>
            </w:r>
            <w:r w:rsidRPr="5A105E3F" w:rsidR="48F215F8">
              <w:rPr>
                <w:rFonts w:ascii="Source Sans Pro" w:hAnsi="Source Sans Pro" w:cs="Segoe UI"/>
                <w:color w:val="808080" w:themeColor="background1" w:themeShade="80"/>
                <w:sz w:val="18"/>
                <w:szCs w:val="18"/>
              </w:rPr>
              <w:t xml:space="preserve">ho is expected to benefit from the research? </w:t>
            </w:r>
            <w:r w:rsidRPr="5A105E3F" w:rsidR="4F223DA7">
              <w:rPr>
                <w:rFonts w:ascii="Source Sans Pro" w:hAnsi="Source Sans Pro" w:cs="Segoe UI"/>
                <w:color w:val="808080" w:themeColor="background1" w:themeShade="80"/>
                <w:sz w:val="18"/>
                <w:szCs w:val="18"/>
              </w:rPr>
              <w:t>W</w:t>
            </w:r>
            <w:r w:rsidRPr="5A105E3F" w:rsidR="10724C56">
              <w:rPr>
                <w:rFonts w:ascii="Source Sans Pro" w:hAnsi="Source Sans Pro" w:cs="Segoe UI"/>
                <w:color w:val="808080" w:themeColor="background1" w:themeShade="80"/>
                <w:sz w:val="18"/>
                <w:szCs w:val="18"/>
              </w:rPr>
              <w:t>hat is the potential benefit or outcome from the project</w:t>
            </w:r>
            <w:r w:rsidRPr="5A105E3F" w:rsidR="3B3274B0">
              <w:rPr>
                <w:rFonts w:ascii="Source Sans Pro" w:hAnsi="Source Sans Pro" w:cs="Segoe UI"/>
                <w:color w:val="808080" w:themeColor="background1" w:themeShade="80"/>
                <w:sz w:val="18"/>
                <w:szCs w:val="18"/>
              </w:rPr>
              <w:t xml:space="preserve"> </w:t>
            </w:r>
            <w:r w:rsidRPr="5A105E3F" w:rsidR="624D76B9">
              <w:rPr>
                <w:rFonts w:ascii="Source Sans Pro" w:hAnsi="Source Sans Pro" w:cs="Segoe UI"/>
                <w:color w:val="808080" w:themeColor="background1" w:themeShade="80"/>
                <w:sz w:val="18"/>
                <w:szCs w:val="18"/>
              </w:rPr>
              <w:t xml:space="preserve">in </w:t>
            </w:r>
            <w:r w:rsidRPr="5A105E3F" w:rsidR="3603E8E5">
              <w:rPr>
                <w:rFonts w:ascii="Source Sans Pro" w:hAnsi="Source Sans Pro" w:cs="Segoe UI"/>
                <w:color w:val="808080" w:themeColor="background1" w:themeShade="80"/>
                <w:sz w:val="18"/>
                <w:szCs w:val="18"/>
              </w:rPr>
              <w:t>one</w:t>
            </w:r>
            <w:r w:rsidRPr="5A105E3F" w:rsidR="28CD45D7">
              <w:rPr>
                <w:rFonts w:ascii="Source Sans Pro" w:hAnsi="Source Sans Pro" w:cs="Segoe UI"/>
                <w:color w:val="808080" w:themeColor="background1" w:themeShade="80"/>
                <w:sz w:val="18"/>
                <w:szCs w:val="18"/>
              </w:rPr>
              <w:t xml:space="preserve"> year, </w:t>
            </w:r>
            <w:r w:rsidRPr="5A105E3F" w:rsidR="3603E8E5">
              <w:rPr>
                <w:rFonts w:ascii="Source Sans Pro" w:hAnsi="Source Sans Pro" w:cs="Segoe UI"/>
                <w:color w:val="808080" w:themeColor="background1" w:themeShade="80"/>
                <w:sz w:val="18"/>
                <w:szCs w:val="18"/>
              </w:rPr>
              <w:t xml:space="preserve">five years, and ten + years? </w:t>
            </w:r>
            <w:r w:rsidRPr="5A105E3F" w:rsidR="10724C56">
              <w:rPr>
                <w:rFonts w:ascii="Source Sans Pro" w:hAnsi="Source Sans Pro" w:cs="Segoe UI"/>
                <w:color w:val="808080" w:themeColor="background1" w:themeShade="80"/>
                <w:sz w:val="18"/>
                <w:szCs w:val="18"/>
              </w:rPr>
              <w:t xml:space="preserve">What is the expected impact on the </w:t>
            </w:r>
            <w:r w:rsidRPr="5A105E3F" w:rsidR="624D76B9">
              <w:rPr>
                <w:rFonts w:ascii="Source Sans Pro" w:hAnsi="Source Sans Pro" w:cs="Segoe UI"/>
                <w:color w:val="808080" w:themeColor="background1" w:themeShade="80"/>
                <w:sz w:val="18"/>
                <w:szCs w:val="18"/>
              </w:rPr>
              <w:t xml:space="preserve">Natural Hazards Commission </w:t>
            </w:r>
            <w:r w:rsidRPr="5A105E3F" w:rsidR="10724C56">
              <w:rPr>
                <w:rFonts w:ascii="Source Sans Pro" w:hAnsi="Source Sans Pro" w:cs="Segoe UI"/>
                <w:color w:val="808080" w:themeColor="background1" w:themeShade="80"/>
                <w:sz w:val="18"/>
                <w:szCs w:val="18"/>
              </w:rPr>
              <w:t xml:space="preserve">Toka Tū Ake </w:t>
            </w:r>
            <w:r w:rsidRPr="5A105E3F" w:rsidR="6B818540">
              <w:rPr>
                <w:rFonts w:ascii="Source Sans Pro" w:hAnsi="Source Sans Pro" w:cs="Segoe UI"/>
                <w:color w:val="808080" w:themeColor="background1" w:themeShade="80"/>
                <w:sz w:val="18"/>
                <w:szCs w:val="18"/>
              </w:rPr>
              <w:t xml:space="preserve">Insurance </w:t>
            </w:r>
            <w:r w:rsidRPr="5A105E3F" w:rsidR="10724C56">
              <w:rPr>
                <w:rFonts w:ascii="Source Sans Pro" w:hAnsi="Source Sans Pro" w:cs="Segoe UI"/>
                <w:color w:val="808080" w:themeColor="background1" w:themeShade="80"/>
                <w:sz w:val="18"/>
                <w:szCs w:val="18"/>
              </w:rPr>
              <w:t xml:space="preserve">Scheme? </w:t>
            </w:r>
            <w:r w:rsidRPr="6E69AECA" w:rsidR="1C570BA9">
              <w:rPr>
                <w:rFonts w:ascii="Source Sans Pro" w:hAnsi="Source Sans Pro" w:cs="Segoe UI"/>
                <w:color w:val="808080" w:themeColor="background1" w:themeShade="80"/>
                <w:sz w:val="18"/>
                <w:szCs w:val="18"/>
              </w:rPr>
              <w:t xml:space="preserve">Refer to the </w:t>
            </w:r>
            <w:r w:rsidR="007E1343">
              <w:rPr>
                <w:rFonts w:ascii="Source Sans Pro" w:hAnsi="Source Sans Pro" w:cs="Segoe UI"/>
                <w:color w:val="808080" w:themeColor="background1" w:themeShade="80"/>
                <w:sz w:val="18"/>
                <w:szCs w:val="18"/>
              </w:rPr>
              <w:t xml:space="preserve">Resilience </w:t>
            </w:r>
            <w:r w:rsidRPr="6E69AECA" w:rsidR="1C570BA9">
              <w:rPr>
                <w:rFonts w:ascii="Source Sans Pro" w:hAnsi="Source Sans Pro" w:cs="Segoe UI"/>
                <w:color w:val="808080" w:themeColor="background1" w:themeShade="80"/>
                <w:sz w:val="18"/>
                <w:szCs w:val="18"/>
              </w:rPr>
              <w:t>Benefit Test</w:t>
            </w:r>
            <w:r w:rsidR="007E1343">
              <w:rPr>
                <w:rFonts w:ascii="Source Sans Pro" w:hAnsi="Source Sans Pro" w:cs="Segoe UI"/>
                <w:color w:val="808080" w:themeColor="background1" w:themeShade="80"/>
                <w:sz w:val="18"/>
                <w:szCs w:val="18"/>
              </w:rPr>
              <w:t xml:space="preserve"> Criteria</w:t>
            </w:r>
            <w:r w:rsidRPr="6E69AECA" w:rsidR="1C570BA9">
              <w:rPr>
                <w:rFonts w:ascii="Source Sans Pro" w:hAnsi="Source Sans Pro" w:cs="Segoe UI"/>
                <w:color w:val="808080" w:themeColor="background1" w:themeShade="80"/>
                <w:sz w:val="18"/>
                <w:szCs w:val="18"/>
              </w:rPr>
              <w:t xml:space="preserve"> in the</w:t>
            </w:r>
            <w:r w:rsidR="005B0ED6">
              <w:rPr>
                <w:rFonts w:ascii="Source Sans Pro" w:hAnsi="Source Sans Pro" w:cs="Segoe UI"/>
                <w:color w:val="808080" w:themeColor="background1" w:themeShade="80"/>
                <w:sz w:val="18"/>
                <w:szCs w:val="18"/>
              </w:rPr>
              <w:t xml:space="preserve"> </w:t>
            </w:r>
            <w:hyperlink r:id="rId14">
              <w:r w:rsidR="005B0ED6">
                <w:rPr>
                  <w:rStyle w:val="Hyperlink"/>
                  <w:rFonts w:ascii="Source Sans Pro" w:hAnsi="Source Sans Pro" w:eastAsia="MS PGothic" w:cs="Segoe UI"/>
                  <w:sz w:val="18"/>
                  <w:szCs w:val="18"/>
                </w:rPr>
                <w:t>Resilience Strategy for Risk Reduction</w:t>
              </w:r>
            </w:hyperlink>
            <w:r w:rsidRPr="6E69AECA" w:rsidR="1C570BA9">
              <w:rPr>
                <w:rFonts w:ascii="Source Sans Pro" w:hAnsi="Source Sans Pro" w:eastAsia="MS PGothic" w:cs="Segoe UI"/>
                <w:sz w:val="18"/>
                <w:szCs w:val="18"/>
              </w:rPr>
              <w:t xml:space="preserve"> </w:t>
            </w:r>
            <w:r w:rsidRPr="005B0ED6" w:rsidR="1C570BA9">
              <w:rPr>
                <w:rFonts w:ascii="Source Sans Pro" w:hAnsi="Source Sans Pro" w:cs="Segoe UI"/>
                <w:color w:val="808080" w:themeColor="background1" w:themeShade="80"/>
                <w:sz w:val="18"/>
                <w:szCs w:val="18"/>
              </w:rPr>
              <w:t>for more information.</w:t>
            </w:r>
          </w:p>
          <w:p w:rsidRPr="00D46769" w:rsidR="004A2C16" w:rsidP="69C6CB5B" w:rsidRDefault="004A2C16" w14:paraId="04CE68B0" w14:textId="77777777">
            <w:pPr>
              <w:spacing w:before="120"/>
              <w:rPr>
                <w:rFonts w:ascii="Source Sans Pro" w:hAnsi="Source Sans Pro" w:cs="Segoe UI"/>
                <w:color w:val="FF0000"/>
                <w:sz w:val="18"/>
                <w:szCs w:val="18"/>
              </w:rPr>
            </w:pPr>
          </w:p>
          <w:p w:rsidR="007C55A2" w:rsidP="387D2AB9" w:rsidRDefault="6D78B9B1" w14:paraId="1A0AF857" w14:textId="36D41FC4">
            <w:pPr>
              <w:spacing w:line="360" w:lineRule="auto"/>
              <w:jc w:val="right"/>
              <w:rPr>
                <w:b/>
                <w:bCs/>
              </w:rPr>
            </w:pPr>
            <w:r w:rsidRPr="387D2AB9">
              <w:rPr>
                <w:rFonts w:ascii="Source Sans Pro" w:hAnsi="Source Sans Pro" w:eastAsia="Segoe UI" w:cs="Segoe UI"/>
                <w:color w:val="808080" w:themeColor="background1" w:themeShade="80"/>
                <w:sz w:val="18"/>
                <w:szCs w:val="18"/>
              </w:rPr>
              <w:t xml:space="preserve">(Max. </w:t>
            </w:r>
            <w:r w:rsidRPr="387D2AB9" w:rsidR="356939B8">
              <w:rPr>
                <w:rFonts w:ascii="Source Sans Pro" w:hAnsi="Source Sans Pro" w:eastAsia="Segoe UI" w:cs="Segoe UI"/>
                <w:color w:val="808080" w:themeColor="background1" w:themeShade="80"/>
                <w:sz w:val="18"/>
                <w:szCs w:val="18"/>
              </w:rPr>
              <w:t>4</w:t>
            </w:r>
            <w:r w:rsidRPr="387D2AB9">
              <w:rPr>
                <w:rFonts w:ascii="Source Sans Pro" w:hAnsi="Source Sans Pro" w:eastAsia="Segoe UI" w:cs="Segoe UI"/>
                <w:color w:val="808080" w:themeColor="background1" w:themeShade="80"/>
                <w:sz w:val="18"/>
                <w:szCs w:val="18"/>
              </w:rPr>
              <w:t>00 words)</w:t>
            </w:r>
            <w:r w:rsidRPr="387D2AB9">
              <w:rPr>
                <w:rFonts w:ascii="Segoe UI" w:hAnsi="Segoe UI" w:eastAsia="Segoe UI" w:cs="Segoe UI"/>
                <w:color w:val="808080" w:themeColor="background1" w:themeShade="80"/>
                <w:sz w:val="18"/>
                <w:szCs w:val="18"/>
              </w:rPr>
              <w:t xml:space="preserve"> </w:t>
            </w:r>
            <w:r w:rsidRPr="387D2AB9">
              <w:rPr>
                <w:rFonts w:ascii="Segoe UI" w:hAnsi="Segoe UI" w:eastAsia="Calibri" w:cs="Segoe UI"/>
                <w:color w:val="808080" w:themeColor="background1" w:themeShade="80"/>
                <w:sz w:val="18"/>
                <w:szCs w:val="18"/>
              </w:rPr>
              <w:t xml:space="preserve"> </w:t>
            </w:r>
          </w:p>
        </w:tc>
      </w:tr>
      <w:tr w:rsidRPr="00423FDE" w:rsidR="0056165D" w:rsidTr="2B81483A" w14:paraId="079BC61E" w14:textId="77777777">
        <w:trPr>
          <w:gridBefore w:val="1"/>
          <w:wBefore w:w="50" w:type="dxa"/>
        </w:trPr>
        <w:tc>
          <w:tcPr>
            <w:tcW w:w="9035" w:type="dxa"/>
            <w:gridSpan w:val="2"/>
            <w:shd w:val="clear" w:color="auto" w:fill="FFFFFF" w:themeFill="background1"/>
            <w:tcMar/>
          </w:tcPr>
          <w:p w:rsidRPr="00642CEC" w:rsidR="0056165D" w:rsidP="0056165D" w:rsidRDefault="0056165D" w14:paraId="225DE80C" w14:textId="77777777">
            <w:pPr>
              <w:spacing w:before="120" w:line="360" w:lineRule="auto"/>
              <w:rPr>
                <w:rFonts w:ascii="Source Sans Pro" w:hAnsi="Source Sans Pro" w:cs="Segoe UI"/>
                <w:color w:val="808080" w:themeColor="background1" w:themeShade="80"/>
                <w:sz w:val="18"/>
                <w:szCs w:val="18"/>
              </w:rPr>
            </w:pPr>
          </w:p>
        </w:tc>
      </w:tr>
      <w:tr w:rsidRPr="00423FDE" w:rsidR="0056165D" w:rsidTr="2B81483A" w14:paraId="7B21F418" w14:textId="77777777">
        <w:trPr>
          <w:gridBefore w:val="1"/>
          <w:wBefore w:w="50" w:type="dxa"/>
        </w:trPr>
        <w:tc>
          <w:tcPr>
            <w:tcW w:w="9035" w:type="dxa"/>
            <w:gridSpan w:val="2"/>
            <w:shd w:val="clear" w:color="auto" w:fill="1C5072" w:themeFill="text2"/>
            <w:tcMar/>
          </w:tcPr>
          <w:p w:rsidRPr="00642CEC" w:rsidR="0056165D" w:rsidP="0056165D" w:rsidRDefault="0056165D" w14:paraId="1EE96705" w14:textId="2F8B419E">
            <w:pPr>
              <w:spacing w:before="120" w:line="360" w:lineRule="auto"/>
              <w:rPr>
                <w:rFonts w:ascii="Source Sans Pro" w:hAnsi="Source Sans Pro" w:cs="Calibri Light"/>
                <w:b/>
                <w:bCs/>
                <w:color w:val="FFFFFF" w:themeColor="background1"/>
                <w:sz w:val="28"/>
                <w:szCs w:val="40"/>
                <w:lang w:val="en-NZ"/>
              </w:rPr>
            </w:pPr>
            <w:r w:rsidRPr="00642CEC">
              <w:rPr>
                <w:rFonts w:ascii="Source Sans Pro" w:hAnsi="Source Sans Pro" w:cs="Calibri Light"/>
                <w:b/>
                <w:bCs/>
                <w:color w:val="FFFFFF" w:themeColor="background1"/>
                <w:sz w:val="28"/>
                <w:szCs w:val="40"/>
                <w:lang w:val="en-NZ"/>
              </w:rPr>
              <w:t>Links to other project work</w:t>
            </w:r>
          </w:p>
        </w:tc>
      </w:tr>
      <w:tr w:rsidRPr="00B04DE8" w:rsidR="0056165D" w:rsidTr="2B81483A" w14:paraId="2F1435F1" w14:textId="77777777">
        <w:trPr>
          <w:gridBefore w:val="1"/>
          <w:wBefore w:w="50" w:type="dxa"/>
        </w:trPr>
        <w:tc>
          <w:tcPr>
            <w:tcW w:w="9035" w:type="dxa"/>
            <w:gridSpan w:val="2"/>
            <w:shd w:val="clear" w:color="auto" w:fill="F2F2F2" w:themeFill="background1" w:themeFillShade="F2"/>
            <w:tcMar/>
          </w:tcPr>
          <w:p w:rsidRPr="00642CEC" w:rsidR="0056165D" w:rsidP="69C6CB5B" w:rsidRDefault="698B4948" w14:paraId="369CDE5A" w14:textId="0EA789BB">
            <w:pPr>
              <w:spacing w:line="276" w:lineRule="auto"/>
              <w:rPr>
                <w:rFonts w:ascii="Source Sans Pro" w:hAnsi="Source Sans Pro" w:eastAsia="Segoe UI" w:cs="Segoe UI"/>
                <w:color w:val="808080" w:themeColor="background1" w:themeShade="80"/>
                <w:sz w:val="18"/>
                <w:szCs w:val="18"/>
              </w:rPr>
            </w:pPr>
            <w:r w:rsidRPr="0F14031F">
              <w:rPr>
                <w:rFonts w:ascii="Source Sans Pro" w:hAnsi="Source Sans Pro" w:eastAsia="Segoe UI" w:cs="Segoe UI"/>
                <w:color w:val="808080" w:themeColor="background1" w:themeShade="80"/>
                <w:sz w:val="18"/>
                <w:szCs w:val="18"/>
              </w:rPr>
              <w:t>List</w:t>
            </w:r>
            <w:r w:rsidRPr="0F14031F" w:rsidR="3B3274B0">
              <w:rPr>
                <w:rFonts w:ascii="Source Sans Pro" w:hAnsi="Source Sans Pro" w:eastAsia="Segoe UI" w:cs="Segoe UI"/>
                <w:color w:val="808080" w:themeColor="background1" w:themeShade="80"/>
                <w:sz w:val="18"/>
                <w:szCs w:val="18"/>
              </w:rPr>
              <w:t xml:space="preserve"> all in-progress/current funding applications that relate to this project</w:t>
            </w:r>
            <w:r w:rsidRPr="0F14031F" w:rsidR="01814CD8">
              <w:rPr>
                <w:rFonts w:ascii="Source Sans Pro" w:hAnsi="Source Sans Pro" w:eastAsia="Segoe UI" w:cs="Segoe UI"/>
                <w:color w:val="808080" w:themeColor="background1" w:themeShade="80"/>
                <w:sz w:val="18"/>
                <w:szCs w:val="18"/>
              </w:rPr>
              <w:t xml:space="preserve"> (</w:t>
            </w:r>
            <w:r w:rsidRPr="0F14031F" w:rsidR="088E86CE">
              <w:rPr>
                <w:rFonts w:ascii="Source Sans Pro" w:hAnsi="Source Sans Pro" w:eastAsia="Segoe UI" w:cs="Segoe UI"/>
                <w:color w:val="808080" w:themeColor="background1" w:themeShade="80"/>
                <w:sz w:val="18"/>
                <w:szCs w:val="18"/>
              </w:rPr>
              <w:t xml:space="preserve">e.g., with </w:t>
            </w:r>
            <w:r w:rsidRPr="0F14031F" w:rsidR="069071C7">
              <w:rPr>
                <w:rFonts w:ascii="Source Sans Pro" w:hAnsi="Source Sans Pro" w:eastAsia="Segoe UI" w:cs="Segoe UI"/>
                <w:color w:val="808080" w:themeColor="background1" w:themeShade="80"/>
                <w:sz w:val="18"/>
                <w:szCs w:val="18"/>
              </w:rPr>
              <w:t xml:space="preserve">the Natural Hazards Commission </w:t>
            </w:r>
            <w:r w:rsidRPr="0F14031F" w:rsidR="61A5FD49">
              <w:rPr>
                <w:rFonts w:ascii="Source Sans Pro" w:hAnsi="Source Sans Pro" w:eastAsia="Segoe UI" w:cs="Segoe UI"/>
                <w:color w:val="808080" w:themeColor="background1" w:themeShade="80"/>
                <w:sz w:val="18"/>
                <w:szCs w:val="18"/>
              </w:rPr>
              <w:t xml:space="preserve">Toka Tū Ake, </w:t>
            </w:r>
            <w:r w:rsidRPr="0F14031F" w:rsidR="088E86CE">
              <w:rPr>
                <w:rFonts w:ascii="Source Sans Pro" w:hAnsi="Source Sans Pro" w:eastAsia="Segoe UI" w:cs="Segoe UI"/>
                <w:color w:val="808080" w:themeColor="background1" w:themeShade="80"/>
                <w:sz w:val="18"/>
                <w:szCs w:val="18"/>
              </w:rPr>
              <w:t xml:space="preserve">MBIE, NZRS, </w:t>
            </w:r>
            <w:r w:rsidRPr="0F14031F" w:rsidR="07E7C18E">
              <w:rPr>
                <w:rFonts w:ascii="Source Sans Pro" w:hAnsi="Source Sans Pro" w:eastAsia="Segoe UI" w:cs="Segoe UI"/>
                <w:color w:val="808080" w:themeColor="background1" w:themeShade="80"/>
                <w:sz w:val="18"/>
                <w:szCs w:val="18"/>
              </w:rPr>
              <w:t>etc.</w:t>
            </w:r>
            <w:r w:rsidRPr="0F14031F" w:rsidR="088E86CE">
              <w:rPr>
                <w:rFonts w:ascii="Source Sans Pro" w:hAnsi="Source Sans Pro" w:eastAsia="Segoe UI" w:cs="Segoe UI"/>
                <w:color w:val="808080" w:themeColor="background1" w:themeShade="80"/>
                <w:sz w:val="18"/>
                <w:szCs w:val="18"/>
              </w:rPr>
              <w:t>)</w:t>
            </w:r>
            <w:r w:rsidRPr="0F14031F" w:rsidR="74DAEDC7">
              <w:rPr>
                <w:rFonts w:ascii="Source Sans Pro" w:hAnsi="Source Sans Pro" w:eastAsia="Segoe UI" w:cs="Segoe UI"/>
                <w:color w:val="808080" w:themeColor="background1" w:themeShade="80"/>
                <w:sz w:val="18"/>
                <w:szCs w:val="18"/>
              </w:rPr>
              <w:t>.</w:t>
            </w:r>
            <w:r w:rsidRPr="0F14031F" w:rsidR="069071C7">
              <w:rPr>
                <w:rFonts w:ascii="Source Sans Pro" w:hAnsi="Source Sans Pro" w:eastAsia="Segoe UI" w:cs="Segoe UI"/>
                <w:color w:val="808080" w:themeColor="background1" w:themeShade="80"/>
                <w:sz w:val="18"/>
                <w:szCs w:val="18"/>
              </w:rPr>
              <w:t xml:space="preserve"> </w:t>
            </w:r>
            <w:r w:rsidRPr="0F14031F" w:rsidR="3B3274B0">
              <w:rPr>
                <w:rFonts w:ascii="Source Sans Pro" w:hAnsi="Source Sans Pro" w:eastAsia="Segoe UI" w:cs="Segoe UI"/>
                <w:color w:val="808080" w:themeColor="background1" w:themeShade="80"/>
                <w:sz w:val="18"/>
                <w:szCs w:val="18"/>
              </w:rPr>
              <w:t xml:space="preserve">List current or past research projects, managed by </w:t>
            </w:r>
            <w:r w:rsidRPr="0F14031F" w:rsidR="61A5FD49">
              <w:rPr>
                <w:rFonts w:ascii="Source Sans Pro" w:hAnsi="Source Sans Pro" w:eastAsia="Segoe UI" w:cs="Segoe UI"/>
                <w:color w:val="808080" w:themeColor="background1" w:themeShade="80"/>
                <w:sz w:val="18"/>
                <w:szCs w:val="18"/>
              </w:rPr>
              <w:t>your</w:t>
            </w:r>
            <w:r w:rsidRPr="0F14031F" w:rsidR="3B3274B0">
              <w:rPr>
                <w:rFonts w:ascii="Source Sans Pro" w:hAnsi="Source Sans Pro" w:eastAsia="Segoe UI" w:cs="Segoe UI"/>
                <w:color w:val="808080" w:themeColor="background1" w:themeShade="80"/>
                <w:sz w:val="18"/>
                <w:szCs w:val="18"/>
              </w:rPr>
              <w:t xml:space="preserve"> Host </w:t>
            </w:r>
            <w:r w:rsidRPr="0F14031F" w:rsidR="069071C7">
              <w:rPr>
                <w:rFonts w:ascii="Source Sans Pro" w:hAnsi="Source Sans Pro" w:eastAsia="Segoe UI" w:cs="Segoe UI"/>
                <w:color w:val="808080" w:themeColor="background1" w:themeShade="80"/>
                <w:sz w:val="18"/>
                <w:szCs w:val="18"/>
              </w:rPr>
              <w:t>Organisation</w:t>
            </w:r>
            <w:r w:rsidRPr="0F14031F" w:rsidR="3B3274B0">
              <w:rPr>
                <w:rFonts w:ascii="Source Sans Pro" w:hAnsi="Source Sans Pro" w:eastAsia="Segoe UI" w:cs="Segoe UI"/>
                <w:color w:val="808080" w:themeColor="background1" w:themeShade="80"/>
                <w:sz w:val="18"/>
                <w:szCs w:val="18"/>
              </w:rPr>
              <w:t xml:space="preserve">, that are being leveraged here. Provide references to related background research, including funded projects </w:t>
            </w:r>
            <w:r w:rsidRPr="0F14031F" w:rsidR="6CBD6FEB">
              <w:rPr>
                <w:rFonts w:ascii="Source Sans Pro" w:hAnsi="Source Sans Pro" w:eastAsia="Segoe UI" w:cs="Segoe UI"/>
                <w:color w:val="808080" w:themeColor="background1" w:themeShade="80"/>
                <w:sz w:val="18"/>
                <w:szCs w:val="18"/>
              </w:rPr>
              <w:t xml:space="preserve">that are </w:t>
            </w:r>
            <w:r w:rsidRPr="0F14031F" w:rsidR="3B3274B0">
              <w:rPr>
                <w:rFonts w:ascii="Source Sans Pro" w:hAnsi="Source Sans Pro" w:eastAsia="Segoe UI" w:cs="Segoe UI"/>
                <w:color w:val="808080" w:themeColor="background1" w:themeShade="80"/>
                <w:sz w:val="18"/>
                <w:szCs w:val="18"/>
              </w:rPr>
              <w:t>not yet completed.</w:t>
            </w:r>
          </w:p>
          <w:p w:rsidR="0F14031F" w:rsidP="0F14031F" w:rsidRDefault="0F14031F" w14:paraId="4225288B" w14:textId="4207728F">
            <w:pPr>
              <w:spacing w:line="276" w:lineRule="auto"/>
              <w:rPr>
                <w:rFonts w:ascii="Source Sans Pro" w:hAnsi="Source Sans Pro" w:eastAsia="Segoe UI" w:cs="Segoe UI"/>
                <w:color w:val="808080" w:themeColor="background1" w:themeShade="80"/>
                <w:sz w:val="18"/>
                <w:szCs w:val="18"/>
              </w:rPr>
            </w:pPr>
          </w:p>
          <w:p w:rsidRPr="00642CEC" w:rsidR="0056165D" w:rsidP="00F72AB3" w:rsidRDefault="0056165D" w14:paraId="2F88D305" w14:textId="0FD253D4">
            <w:pPr>
              <w:spacing w:line="360" w:lineRule="auto"/>
              <w:jc w:val="right"/>
              <w:rPr>
                <w:rFonts w:ascii="Source Sans Pro" w:hAnsi="Source Sans Pro" w:eastAsia="Calibri" w:cs="Calibri"/>
                <w:color w:val="808080" w:themeColor="background1" w:themeShade="80"/>
              </w:rPr>
            </w:pPr>
            <w:r w:rsidRPr="00642CEC">
              <w:rPr>
                <w:rFonts w:ascii="Source Sans Pro" w:hAnsi="Source Sans Pro" w:eastAsia="Segoe UI" w:cs="Segoe UI"/>
                <w:color w:val="808080" w:themeColor="background1" w:themeShade="80"/>
                <w:sz w:val="18"/>
                <w:szCs w:val="18"/>
              </w:rPr>
              <w:t xml:space="preserve">(Max. 300 words) </w:t>
            </w:r>
            <w:r w:rsidRPr="00642CEC">
              <w:rPr>
                <w:rFonts w:ascii="Source Sans Pro" w:hAnsi="Source Sans Pro" w:eastAsia="Calibri" w:cs="Calibri"/>
                <w:color w:val="808080" w:themeColor="background1" w:themeShade="80"/>
              </w:rPr>
              <w:t xml:space="preserve"> </w:t>
            </w:r>
          </w:p>
        </w:tc>
      </w:tr>
      <w:tr w:rsidRPr="00423FDE" w:rsidR="0056165D" w:rsidTr="2B81483A" w14:paraId="06393C90" w14:textId="77777777">
        <w:trPr>
          <w:gridBefore w:val="1"/>
          <w:wBefore w:w="50" w:type="dxa"/>
        </w:trPr>
        <w:tc>
          <w:tcPr>
            <w:tcW w:w="9035" w:type="dxa"/>
            <w:gridSpan w:val="2"/>
            <w:shd w:val="clear" w:color="auto" w:fill="FFFFFF" w:themeFill="background1"/>
            <w:tcMar/>
          </w:tcPr>
          <w:p w:rsidRPr="00642CEC" w:rsidR="0056165D" w:rsidP="0056165D" w:rsidRDefault="0056165D" w14:paraId="22AA9C41" w14:textId="77777777">
            <w:pPr>
              <w:spacing w:line="360" w:lineRule="auto"/>
              <w:rPr>
                <w:rFonts w:ascii="Source Sans Pro" w:hAnsi="Source Sans Pro"/>
                <w:b/>
                <w:bCs/>
                <w:szCs w:val="32"/>
              </w:rPr>
            </w:pPr>
          </w:p>
        </w:tc>
      </w:tr>
      <w:tr w:rsidRPr="00423FDE" w:rsidR="007856B2" w:rsidTr="2B81483A" w14:paraId="0A7AFED3" w14:textId="77777777">
        <w:trPr>
          <w:gridBefore w:val="1"/>
          <w:wBefore w:w="50" w:type="dxa"/>
        </w:trPr>
        <w:tc>
          <w:tcPr>
            <w:tcW w:w="9035" w:type="dxa"/>
            <w:gridSpan w:val="2"/>
            <w:shd w:val="clear" w:color="auto" w:fill="1C5072" w:themeFill="text2"/>
            <w:tcMar/>
          </w:tcPr>
          <w:p w:rsidRPr="00642CEC" w:rsidR="007856B2" w:rsidP="00E74D85" w:rsidRDefault="00E74D85" w14:paraId="1D0601AD" w14:textId="7E9B86B1">
            <w:pPr>
              <w:spacing w:before="120" w:line="360" w:lineRule="auto"/>
              <w:rPr>
                <w:rFonts w:ascii="Source Sans Pro" w:hAnsi="Source Sans Pro" w:cs="Arial"/>
                <w:b/>
                <w:bCs/>
                <w:color w:val="FFFFFF"/>
                <w:sz w:val="26"/>
                <w:szCs w:val="26"/>
              </w:rPr>
            </w:pPr>
            <w:r w:rsidRPr="00642CEC">
              <w:rPr>
                <w:rFonts w:ascii="Source Sans Pro" w:hAnsi="Source Sans Pro" w:cs="Calibri Light"/>
                <w:b/>
                <w:bCs/>
                <w:color w:val="FFFFFF" w:themeColor="background1"/>
                <w:sz w:val="28"/>
                <w:szCs w:val="40"/>
                <w:lang w:val="en-NZ"/>
              </w:rPr>
              <w:t>Vision Mātauranga</w:t>
            </w:r>
          </w:p>
        </w:tc>
      </w:tr>
      <w:tr w:rsidRPr="00423FDE" w:rsidR="007856B2" w:rsidTr="2B81483A" w14:paraId="5AD1F83F" w14:textId="77777777">
        <w:trPr>
          <w:gridBefore w:val="1"/>
          <w:wBefore w:w="50" w:type="dxa"/>
        </w:trPr>
        <w:tc>
          <w:tcPr>
            <w:tcW w:w="9035" w:type="dxa"/>
            <w:gridSpan w:val="2"/>
            <w:shd w:val="clear" w:color="auto" w:fill="F2F2F2" w:themeFill="background1" w:themeFillShade="F2"/>
            <w:tcMar/>
          </w:tcPr>
          <w:p w:rsidR="7EFC9318" w:rsidP="65C4E7E0" w:rsidRDefault="7EFC9318" w14:paraId="77E48506" w14:textId="1F0B1342">
            <w:pPr>
              <w:spacing w:line="276" w:lineRule="auto"/>
              <w:rPr>
                <w:rFonts w:ascii="Source Sans Pro" w:hAnsi="Source Sans Pro" w:eastAsia="Segoe UI" w:cs="Segoe UI"/>
                <w:color w:val="808080" w:themeColor="background1" w:themeShade="80"/>
                <w:sz w:val="18"/>
                <w:szCs w:val="18"/>
              </w:rPr>
            </w:pPr>
            <w:r w:rsidRPr="65C4E7E0">
              <w:rPr>
                <w:rFonts w:ascii="Source Sans Pro" w:hAnsi="Source Sans Pro" w:eastAsia="Segoe UI" w:cs="Segoe UI"/>
                <w:color w:val="808080" w:themeColor="background1" w:themeShade="80"/>
                <w:sz w:val="18"/>
                <w:szCs w:val="18"/>
              </w:rPr>
              <w:t>Please describe how your proposed research aligns with Vision Mātauranga, and whether you have existing or planned relationships with Māori communities, organisations, or researchers to support this. Y</w:t>
            </w:r>
            <w:r w:rsidRPr="65C4E7E0">
              <w:rPr>
                <w:color w:val="808080" w:themeColor="background1" w:themeShade="80"/>
                <w:sz w:val="18"/>
                <w:szCs w:val="18"/>
              </w:rPr>
              <w:t>ou may wish to comment on:</w:t>
            </w:r>
          </w:p>
          <w:p w:rsidR="7EFC9318" w:rsidP="65C4E7E0" w:rsidRDefault="7EFC9318" w14:paraId="53128375" w14:textId="6FAC778B">
            <w:pPr>
              <w:pStyle w:val="ListParagraph"/>
              <w:numPr>
                <w:ilvl w:val="0"/>
                <w:numId w:val="1"/>
              </w:numPr>
              <w:spacing w:after="0" w:line="276" w:lineRule="auto"/>
              <w:rPr>
                <w:rFonts w:ascii="Source Sans Pro" w:hAnsi="Source Sans Pro" w:eastAsia="Segoe UI" w:cs="Segoe UI"/>
                <w:color w:val="808080" w:themeColor="background1" w:themeShade="80"/>
                <w:lang w:val="mi-NZ"/>
              </w:rPr>
            </w:pPr>
            <w:r w:rsidRPr="65C4E7E0">
              <w:rPr>
                <w:rFonts w:ascii="Source Sans Pro" w:hAnsi="Source Sans Pro" w:eastAsia="Segoe UI" w:cs="Segoe UI"/>
                <w:color w:val="808080" w:themeColor="background1" w:themeShade="80"/>
                <w:sz w:val="18"/>
                <w:szCs w:val="18"/>
                <w:lang w:val="mi-NZ"/>
              </w:rPr>
              <w:t>Alignment with the MBIE Vision Mātauranga Policy</w:t>
            </w:r>
          </w:p>
          <w:p w:rsidR="7EFC9318" w:rsidP="65C4E7E0" w:rsidRDefault="7EFC9318" w14:paraId="1C78FF27" w14:textId="56BA1543">
            <w:pPr>
              <w:pStyle w:val="ListParagraph"/>
              <w:numPr>
                <w:ilvl w:val="0"/>
                <w:numId w:val="1"/>
              </w:numPr>
              <w:spacing w:after="0" w:line="276" w:lineRule="auto"/>
              <w:rPr>
                <w:rFonts w:ascii="Source Sans Pro" w:hAnsi="Source Sans Pro" w:eastAsia="Segoe UI" w:cs="Segoe UI"/>
                <w:color w:val="808080" w:themeColor="background1" w:themeShade="80"/>
                <w:lang w:val="mi-NZ"/>
              </w:rPr>
            </w:pPr>
            <w:r w:rsidRPr="65C4E7E0">
              <w:rPr>
                <w:rFonts w:ascii="Source Sans Pro" w:hAnsi="Source Sans Pro" w:eastAsia="Segoe UI" w:cs="Segoe UI"/>
                <w:color w:val="808080" w:themeColor="background1" w:themeShade="80"/>
                <w:sz w:val="18"/>
                <w:szCs w:val="18"/>
                <w:lang w:val="mi-NZ"/>
              </w:rPr>
              <w:t>The geographic location of your research and its relevance to Māori communities or environments</w:t>
            </w:r>
          </w:p>
          <w:p w:rsidR="7EFC9318" w:rsidP="65C4E7E0" w:rsidRDefault="7EFC9318" w14:paraId="46AC6CBB" w14:textId="6312E35C">
            <w:pPr>
              <w:pStyle w:val="ListParagraph"/>
              <w:numPr>
                <w:ilvl w:val="0"/>
                <w:numId w:val="1"/>
              </w:numPr>
              <w:spacing w:after="0" w:line="276" w:lineRule="auto"/>
              <w:rPr>
                <w:rFonts w:ascii="Source Sans Pro" w:hAnsi="Source Sans Pro" w:eastAsia="Segoe UI" w:cs="Segoe UI"/>
                <w:color w:val="808080" w:themeColor="background1" w:themeShade="80"/>
                <w:sz w:val="18"/>
                <w:szCs w:val="18"/>
                <w:lang w:val="mi-NZ"/>
              </w:rPr>
            </w:pPr>
            <w:r w:rsidRPr="65C4E7E0">
              <w:rPr>
                <w:rFonts w:ascii="Source Sans Pro" w:hAnsi="Source Sans Pro" w:eastAsia="Segoe UI" w:cs="Segoe UI"/>
                <w:color w:val="808080" w:themeColor="background1" w:themeShade="80"/>
                <w:sz w:val="18"/>
                <w:szCs w:val="18"/>
                <w:lang w:val="mi-NZ"/>
              </w:rPr>
              <w:t>Whether your work addresses an important issue for Māori or has potential to benefit Māori communities</w:t>
            </w:r>
          </w:p>
          <w:p w:rsidR="7EFC9318" w:rsidP="65C4E7E0" w:rsidRDefault="7EFC9318" w14:paraId="560D81D5" w14:textId="4411E8FC">
            <w:pPr>
              <w:pStyle w:val="ListParagraph"/>
              <w:numPr>
                <w:ilvl w:val="0"/>
                <w:numId w:val="1"/>
              </w:numPr>
              <w:spacing w:after="0" w:line="276" w:lineRule="auto"/>
              <w:rPr>
                <w:rFonts w:ascii="Source Sans Pro" w:hAnsi="Source Sans Pro" w:eastAsia="Segoe UI" w:cs="Segoe UI"/>
                <w:color w:val="808080" w:themeColor="background1" w:themeShade="80"/>
                <w:sz w:val="18"/>
                <w:szCs w:val="18"/>
                <w:lang w:val="en-US"/>
              </w:rPr>
            </w:pPr>
            <w:r w:rsidRPr="65C4E7E0">
              <w:rPr>
                <w:rFonts w:ascii="Source Sans Pro" w:hAnsi="Source Sans Pro" w:eastAsia="Segoe UI" w:cs="Segoe UI"/>
                <w:color w:val="808080" w:themeColor="background1" w:themeShade="80"/>
                <w:sz w:val="18"/>
                <w:szCs w:val="18"/>
                <w:lang w:val="mi-NZ"/>
              </w:rPr>
              <w:t>Plans to build relationships or seek support if these are not yet in place</w:t>
            </w:r>
            <w:r w:rsidRPr="65C4E7E0">
              <w:rPr>
                <w:rFonts w:ascii="Source Sans Pro" w:hAnsi="Source Sans Pro" w:eastAsia="Segoe UI" w:cs="Segoe UI"/>
                <w:color w:val="808080" w:themeColor="background1" w:themeShade="80"/>
                <w:sz w:val="18"/>
                <w:szCs w:val="18"/>
                <w:lang w:val="en-US"/>
              </w:rPr>
              <w:t xml:space="preserve"> </w:t>
            </w:r>
          </w:p>
          <w:p w:rsidR="65C4E7E0" w:rsidP="65C4E7E0" w:rsidRDefault="65C4E7E0" w14:paraId="1872C4B4" w14:textId="02136E34">
            <w:pPr>
              <w:spacing w:line="276" w:lineRule="auto"/>
              <w:rPr>
                <w:rFonts w:ascii="Source Sans Pro" w:hAnsi="Source Sans Pro" w:eastAsia="Segoe UI" w:cs="Segoe UI"/>
                <w:color w:val="808080" w:themeColor="background1" w:themeShade="80"/>
                <w:sz w:val="18"/>
                <w:szCs w:val="18"/>
              </w:rPr>
            </w:pPr>
          </w:p>
          <w:p w:rsidRPr="004558BA" w:rsidR="002D66D2" w:rsidP="6E69AECA" w:rsidRDefault="002D66D2" w14:paraId="7F8CB0C0" w14:textId="77777777">
            <w:pPr>
              <w:spacing w:line="259" w:lineRule="auto"/>
              <w:rPr>
                <w:rFonts w:ascii="Source Sans Pro" w:hAnsi="Source Sans Pro" w:eastAsia="Segoe UI" w:cs="Segoe UI"/>
                <w:color w:val="808080" w:themeColor="background1" w:themeShade="80"/>
                <w:sz w:val="18"/>
                <w:szCs w:val="18"/>
                <w:lang w:val="en-GB"/>
              </w:rPr>
            </w:pPr>
          </w:p>
          <w:p w:rsidRPr="00642CEC" w:rsidR="00E77299" w:rsidP="0F14031F" w:rsidRDefault="00E77299" w14:paraId="65A13DB1" w14:textId="03468DC2">
            <w:pPr>
              <w:spacing w:line="276" w:lineRule="auto"/>
              <w:rPr>
                <w:rFonts w:ascii="Source Sans Pro" w:hAnsi="Source Sans Pro" w:eastAsia="Segoe UI" w:cs="Segoe UI"/>
                <w:color w:val="808080" w:themeColor="background1" w:themeShade="80"/>
                <w:sz w:val="18"/>
                <w:szCs w:val="18"/>
              </w:rPr>
            </w:pPr>
          </w:p>
          <w:p w:rsidRPr="00642CEC" w:rsidR="00E77299" w:rsidP="0F14031F" w:rsidRDefault="24B3FB73" w14:paraId="47491C5D" w14:textId="7020B842">
            <w:pPr>
              <w:spacing w:line="276" w:lineRule="auto"/>
              <w:jc w:val="right"/>
              <w:rPr>
                <w:rFonts w:ascii="Source Sans Pro" w:hAnsi="Source Sans Pro" w:eastAsia="Calibri" w:cs="Calibri"/>
                <w:color w:val="808080" w:themeColor="background1" w:themeShade="80"/>
              </w:rPr>
            </w:pPr>
            <w:r w:rsidRPr="0F14031F">
              <w:rPr>
                <w:rFonts w:ascii="Source Sans Pro" w:hAnsi="Source Sans Pro" w:eastAsia="Segoe UI" w:cs="Segoe UI"/>
                <w:color w:val="808080" w:themeColor="background1" w:themeShade="80"/>
                <w:sz w:val="18"/>
                <w:szCs w:val="18"/>
              </w:rPr>
              <w:t xml:space="preserve">(Max. </w:t>
            </w:r>
            <w:r w:rsidR="00E65726">
              <w:rPr>
                <w:rFonts w:ascii="Source Sans Pro" w:hAnsi="Source Sans Pro" w:eastAsia="Segoe UI" w:cs="Segoe UI"/>
                <w:color w:val="808080" w:themeColor="background1" w:themeShade="80"/>
                <w:sz w:val="18"/>
                <w:szCs w:val="18"/>
              </w:rPr>
              <w:t>4</w:t>
            </w:r>
            <w:r w:rsidRPr="0F14031F">
              <w:rPr>
                <w:rFonts w:ascii="Source Sans Pro" w:hAnsi="Source Sans Pro" w:eastAsia="Segoe UI" w:cs="Segoe UI"/>
                <w:color w:val="808080" w:themeColor="background1" w:themeShade="80"/>
                <w:sz w:val="18"/>
                <w:szCs w:val="18"/>
              </w:rPr>
              <w:t>00 words)</w:t>
            </w:r>
          </w:p>
        </w:tc>
      </w:tr>
      <w:tr w:rsidRPr="00423FDE" w:rsidR="006D1D5D" w:rsidTr="2B81483A" w14:paraId="5D5F2796" w14:textId="77777777">
        <w:trPr>
          <w:gridBefore w:val="1"/>
          <w:wBefore w:w="50" w:type="dxa"/>
        </w:trPr>
        <w:tc>
          <w:tcPr>
            <w:tcW w:w="9035" w:type="dxa"/>
            <w:gridSpan w:val="2"/>
            <w:tcMar/>
          </w:tcPr>
          <w:p w:rsidRPr="47DB7794" w:rsidR="006D1D5D" w:rsidP="006D1D5D" w:rsidRDefault="006D1D5D" w14:paraId="650A7609" w14:textId="2D928339">
            <w:pPr>
              <w:spacing w:line="276" w:lineRule="auto"/>
              <w:jc w:val="right"/>
              <w:rPr>
                <w:rFonts w:ascii="Source Sans Pro" w:hAnsi="Source Sans Pro" w:eastAsia="Segoe UI" w:cs="Segoe UI"/>
                <w:color w:val="808080" w:themeColor="background1" w:themeShade="80"/>
                <w:sz w:val="18"/>
                <w:szCs w:val="18"/>
              </w:rPr>
            </w:pPr>
          </w:p>
        </w:tc>
      </w:tr>
      <w:tr w:rsidRPr="00423FDE" w:rsidR="002F00FC" w:rsidTr="2B81483A" w14:paraId="10518641" w14:textId="77777777">
        <w:trPr>
          <w:gridBefore w:val="1"/>
          <w:wBefore w:w="50" w:type="dxa"/>
        </w:trPr>
        <w:tc>
          <w:tcPr>
            <w:tcW w:w="9035" w:type="dxa"/>
            <w:gridSpan w:val="2"/>
            <w:shd w:val="clear" w:color="auto" w:fill="1C5072" w:themeFill="text2"/>
            <w:tcMar/>
          </w:tcPr>
          <w:p w:rsidRPr="00642CEC" w:rsidR="002F00FC" w:rsidP="0056165D" w:rsidRDefault="002F00FC" w14:paraId="3832CF90" w14:textId="58A4B99F">
            <w:pPr>
              <w:spacing w:before="120" w:line="360" w:lineRule="auto"/>
              <w:rPr>
                <w:rFonts w:ascii="Source Sans Pro" w:hAnsi="Source Sans Pro" w:cs="Calibri Light"/>
                <w:b/>
                <w:bCs/>
                <w:color w:val="FFFFFF" w:themeColor="background1"/>
                <w:sz w:val="28"/>
                <w:szCs w:val="40"/>
                <w:lang w:val="en-NZ"/>
              </w:rPr>
            </w:pPr>
            <w:r>
              <w:rPr>
                <w:rFonts w:ascii="Source Sans Pro" w:hAnsi="Source Sans Pro" w:cs="Calibri Light"/>
                <w:b/>
                <w:bCs/>
                <w:color w:val="FFFFFF" w:themeColor="background1"/>
                <w:sz w:val="28"/>
                <w:szCs w:val="40"/>
                <w:lang w:val="en-NZ"/>
              </w:rPr>
              <w:t>Communications and engagement</w:t>
            </w:r>
          </w:p>
        </w:tc>
      </w:tr>
      <w:tr w:rsidRPr="00423FDE" w:rsidR="002F00FC" w:rsidTr="2B81483A" w14:paraId="1C8B5CFB" w14:textId="77777777">
        <w:trPr>
          <w:gridBefore w:val="1"/>
          <w:wBefore w:w="50" w:type="dxa"/>
        </w:trPr>
        <w:tc>
          <w:tcPr>
            <w:tcW w:w="9035" w:type="dxa"/>
            <w:gridSpan w:val="2"/>
            <w:shd w:val="clear" w:color="auto" w:fill="F2F2F2" w:themeFill="background1" w:themeFillShade="F2"/>
            <w:tcMar/>
          </w:tcPr>
          <w:p w:rsidRPr="000F11DF" w:rsidR="002F00FC" w:rsidP="0F14031F" w:rsidRDefault="002F00FC" w14:paraId="4EC40866" w14:textId="2E3A129C">
            <w:pPr>
              <w:spacing w:line="259" w:lineRule="auto"/>
              <w:rPr>
                <w:rFonts w:ascii="Source Sans Pro" w:hAnsi="Source Sans Pro" w:eastAsia="Segoe UI" w:cs="Segoe UI"/>
                <w:color w:val="808080" w:themeColor="background1" w:themeShade="80"/>
                <w:sz w:val="18"/>
                <w:szCs w:val="18"/>
                <w:lang w:val="en-NZ"/>
              </w:rPr>
            </w:pPr>
            <w:r w:rsidRPr="0F14031F">
              <w:rPr>
                <w:rFonts w:ascii="Source Sans Pro" w:hAnsi="Source Sans Pro" w:eastAsia="Segoe UI" w:cs="Segoe UI"/>
                <w:color w:val="808080" w:themeColor="background1" w:themeShade="80"/>
                <w:sz w:val="18"/>
                <w:szCs w:val="18"/>
                <w:lang w:val="en-NZ"/>
              </w:rPr>
              <w:t xml:space="preserve">To ensure NHC-funded research is accessible and useful, NHC </w:t>
            </w:r>
            <w:r w:rsidRPr="0F14031F" w:rsidR="21F89A84">
              <w:rPr>
                <w:rFonts w:ascii="Source Sans Pro" w:hAnsi="Source Sans Pro" w:eastAsia="Segoe UI" w:cs="Segoe UI"/>
                <w:color w:val="808080" w:themeColor="background1" w:themeShade="80"/>
                <w:sz w:val="18"/>
                <w:szCs w:val="18"/>
                <w:lang w:val="en-NZ"/>
              </w:rPr>
              <w:t>encourages students</w:t>
            </w:r>
            <w:r w:rsidRPr="0F14031F">
              <w:rPr>
                <w:rFonts w:ascii="Source Sans Pro" w:hAnsi="Source Sans Pro" w:eastAsia="Segoe UI" w:cs="Segoe UI"/>
                <w:color w:val="808080" w:themeColor="background1" w:themeShade="80"/>
                <w:sz w:val="18"/>
                <w:szCs w:val="18"/>
                <w:lang w:val="en-NZ"/>
              </w:rPr>
              <w:t xml:space="preserve"> to undertake communications activities throughout their projects. The </w:t>
            </w:r>
            <w:r w:rsidRPr="0F14031F" w:rsidR="74165D06">
              <w:rPr>
                <w:rFonts w:ascii="Source Sans Pro" w:hAnsi="Source Sans Pro" w:eastAsia="Segoe UI" w:cs="Segoe UI"/>
                <w:color w:val="808080" w:themeColor="background1" w:themeShade="80"/>
                <w:sz w:val="18"/>
                <w:szCs w:val="18"/>
                <w:lang w:val="en-NZ"/>
              </w:rPr>
              <w:t>student</w:t>
            </w:r>
            <w:r w:rsidRPr="0F14031F">
              <w:rPr>
                <w:rFonts w:ascii="Source Sans Pro" w:hAnsi="Source Sans Pro" w:eastAsia="Segoe UI" w:cs="Segoe UI"/>
                <w:color w:val="808080" w:themeColor="background1" w:themeShade="80"/>
                <w:sz w:val="18"/>
                <w:szCs w:val="18"/>
                <w:lang w:val="en-NZ"/>
              </w:rPr>
              <w:t xml:space="preserve"> is required to collaborate with NHC on at least one communications activity per year of funding, for example a social media post, media release or public presentation. Please describe planned or potential communications activities throughout this project, noting the intended audience(s) and project phase.</w:t>
            </w:r>
          </w:p>
          <w:p w:rsidRPr="000F11DF" w:rsidR="002F00FC" w:rsidP="0F14031F" w:rsidRDefault="002F00FC" w14:paraId="30C3A6EB" w14:textId="04E96241">
            <w:pPr>
              <w:rPr>
                <w:rFonts w:ascii="Source Sans Pro" w:hAnsi="Source Sans Pro" w:eastAsia="Segoe UI" w:cs="Segoe UI"/>
                <w:color w:val="808080" w:themeColor="background1" w:themeShade="80"/>
                <w:sz w:val="18"/>
                <w:szCs w:val="18"/>
                <w:lang w:val="en-NZ"/>
              </w:rPr>
            </w:pPr>
          </w:p>
          <w:p w:rsidRPr="000F11DF" w:rsidR="002F00FC" w:rsidP="0F14031F" w:rsidRDefault="76EE8B7F" w14:paraId="268D79EE" w14:textId="064A1C3B">
            <w:pPr>
              <w:jc w:val="right"/>
              <w:rPr>
                <w:rFonts w:ascii="Source Sans Pro" w:hAnsi="Source Sans Pro" w:eastAsia="Calibri" w:cs="Calibri"/>
                <w:color w:val="808080" w:themeColor="background1" w:themeShade="80"/>
                <w:lang w:val="en-NZ"/>
              </w:rPr>
            </w:pPr>
            <w:r w:rsidRPr="0F14031F">
              <w:rPr>
                <w:rFonts w:ascii="Source Sans Pro" w:hAnsi="Source Sans Pro" w:eastAsia="Segoe UI" w:cs="Segoe UI"/>
                <w:color w:val="808080" w:themeColor="background1" w:themeShade="80"/>
                <w:sz w:val="18"/>
                <w:szCs w:val="18"/>
              </w:rPr>
              <w:t>(Max. 300 words)</w:t>
            </w:r>
          </w:p>
        </w:tc>
      </w:tr>
      <w:tr w:rsidRPr="00423FDE" w:rsidR="008D50BA" w:rsidTr="2B81483A" w14:paraId="4D5C72E6" w14:textId="77777777">
        <w:trPr>
          <w:gridBefore w:val="1"/>
          <w:wBefore w:w="50" w:type="dxa"/>
        </w:trPr>
        <w:tc>
          <w:tcPr>
            <w:tcW w:w="9035" w:type="dxa"/>
            <w:gridSpan w:val="2"/>
            <w:tcMar/>
          </w:tcPr>
          <w:p w:rsidR="008D50BA" w:rsidP="00602B46" w:rsidRDefault="008D50BA" w14:paraId="4EB324E1" w14:textId="77777777">
            <w:pPr>
              <w:rPr>
                <w:rFonts w:ascii="Source Sans Pro" w:hAnsi="Source Sans Pro" w:eastAsia="Segoe UI" w:cs="Segoe UI"/>
                <w:color w:val="808080" w:themeColor="background1" w:themeShade="80"/>
                <w:sz w:val="18"/>
                <w:szCs w:val="18"/>
                <w:lang w:val="en-NZ"/>
              </w:rPr>
            </w:pPr>
          </w:p>
          <w:p w:rsidRPr="595D99CA" w:rsidR="008D50BA" w:rsidP="00602B46" w:rsidRDefault="008D50BA" w14:paraId="40385D34" w14:textId="77777777">
            <w:pPr>
              <w:rPr>
                <w:rFonts w:ascii="Source Sans Pro" w:hAnsi="Source Sans Pro" w:eastAsia="Segoe UI" w:cs="Segoe UI"/>
                <w:color w:val="808080" w:themeColor="background1" w:themeShade="80"/>
                <w:sz w:val="18"/>
                <w:szCs w:val="18"/>
                <w:lang w:val="en-NZ"/>
              </w:rPr>
            </w:pPr>
          </w:p>
        </w:tc>
      </w:tr>
      <w:tr w:rsidRPr="00423FDE" w:rsidR="002F00FC" w:rsidTr="2B81483A" w14:paraId="13735576" w14:textId="77777777">
        <w:trPr>
          <w:gridBefore w:val="1"/>
          <w:wBefore w:w="50" w:type="dxa"/>
        </w:trPr>
        <w:tc>
          <w:tcPr>
            <w:tcW w:w="9035" w:type="dxa"/>
            <w:gridSpan w:val="2"/>
            <w:shd w:val="clear" w:color="auto" w:fill="1C5072" w:themeFill="text2"/>
            <w:tcMar/>
          </w:tcPr>
          <w:p w:rsidR="00F04E69" w:rsidP="006C689A" w:rsidRDefault="008A4510" w14:paraId="655F48A9" w14:textId="395C7822">
            <w:pPr>
              <w:shd w:val="clear" w:color="auto" w:fill="1C5072" w:themeFill="text2"/>
              <w:spacing w:before="120" w:line="360" w:lineRule="auto"/>
              <w:rPr>
                <w:rFonts w:ascii="Source Sans Pro" w:hAnsi="Source Sans Pro" w:cs="Calibri Light"/>
                <w:b/>
                <w:bCs/>
                <w:color w:val="FFFFFF" w:themeColor="background1"/>
                <w:sz w:val="28"/>
                <w:szCs w:val="40"/>
                <w:lang w:val="en-NZ"/>
              </w:rPr>
            </w:pPr>
            <w:r>
              <w:rPr>
                <w:rFonts w:ascii="Source Sans Pro" w:hAnsi="Source Sans Pro" w:cs="Calibri Light"/>
                <w:b/>
                <w:bCs/>
                <w:color w:val="FFFFFF" w:themeColor="background1"/>
                <w:sz w:val="28"/>
                <w:szCs w:val="40"/>
                <w:lang w:val="en-NZ"/>
              </w:rPr>
              <w:t>Demonstration of research c</w:t>
            </w:r>
            <w:r w:rsidR="00602B46">
              <w:rPr>
                <w:rFonts w:ascii="Source Sans Pro" w:hAnsi="Source Sans Pro" w:cs="Calibri Light"/>
                <w:b/>
                <w:bCs/>
                <w:color w:val="FFFFFF" w:themeColor="background1"/>
                <w:sz w:val="28"/>
                <w:szCs w:val="40"/>
                <w:lang w:val="en-NZ"/>
              </w:rPr>
              <w:t>apability</w:t>
            </w:r>
          </w:p>
        </w:tc>
      </w:tr>
      <w:tr w:rsidRPr="00423FDE" w:rsidR="00602B46" w:rsidTr="2B81483A" w14:paraId="7521DA22" w14:textId="77777777">
        <w:trPr>
          <w:gridBefore w:val="1"/>
          <w:wBefore w:w="50" w:type="dxa"/>
        </w:trPr>
        <w:tc>
          <w:tcPr>
            <w:tcW w:w="9035" w:type="dxa"/>
            <w:gridSpan w:val="2"/>
            <w:shd w:val="clear" w:color="auto" w:fill="F5F4F2" w:themeFill="background2" w:themeFillTint="33"/>
            <w:tcMar/>
          </w:tcPr>
          <w:p w:rsidRPr="00EA0CF3" w:rsidR="62C18522" w:rsidRDefault="2301F3B8" w14:paraId="2000C26B" w14:textId="5BE73DF4">
            <w:pPr>
              <w:pStyle w:val="ListParagraph"/>
              <w:numPr>
                <w:ilvl w:val="0"/>
                <w:numId w:val="20"/>
              </w:numPr>
              <w:spacing w:after="0"/>
              <w:rPr>
                <w:rFonts w:ascii="Source Sans Pro" w:hAnsi="Source Sans Pro" w:eastAsia="Segoe UI" w:cs="Segoe UI"/>
                <w:color w:val="808080" w:themeColor="background1" w:themeShade="80"/>
                <w:sz w:val="18"/>
                <w:szCs w:val="18"/>
              </w:rPr>
            </w:pPr>
            <w:r w:rsidRPr="65C4E7E0">
              <w:rPr>
                <w:rFonts w:ascii="Source Sans Pro" w:hAnsi="Source Sans Pro" w:eastAsia="Segoe UI" w:cs="Segoe UI"/>
                <w:color w:val="808080" w:themeColor="background1" w:themeShade="80"/>
                <w:sz w:val="18"/>
                <w:szCs w:val="18"/>
              </w:rPr>
              <w:t xml:space="preserve">PhD students are required to submit a copy of their academic transcript </w:t>
            </w:r>
            <w:r w:rsidRPr="65C4E7E0">
              <w:rPr>
                <w:rFonts w:ascii="Source Sans Pro" w:hAnsi="Source Sans Pro" w:eastAsia="Segoe UI" w:cs="Segoe UI"/>
                <w:color w:val="808080" w:themeColor="background1" w:themeShade="80"/>
                <w:sz w:val="18"/>
                <w:szCs w:val="18"/>
                <w:u w:val="single"/>
              </w:rPr>
              <w:t xml:space="preserve">and </w:t>
            </w:r>
            <w:r w:rsidRPr="65C4E7E0" w:rsidR="7FDF4668">
              <w:rPr>
                <w:rFonts w:ascii="Source Sans Pro" w:hAnsi="Source Sans Pro" w:eastAsia="Segoe UI" w:cs="Segoe UI"/>
                <w:color w:val="808080" w:themeColor="background1" w:themeShade="80"/>
                <w:sz w:val="18"/>
                <w:szCs w:val="18"/>
              </w:rPr>
              <w:t>a copy of their</w:t>
            </w:r>
            <w:r w:rsidRPr="65C4E7E0" w:rsidR="7FDF4668">
              <w:rPr>
                <w:rFonts w:ascii="Source Sans Pro" w:hAnsi="Source Sans Pro" w:eastAsia="Segoe UI" w:cs="Segoe UI"/>
                <w:color w:val="808080" w:themeColor="background1" w:themeShade="80"/>
                <w:sz w:val="18"/>
                <w:szCs w:val="18"/>
                <w:u w:val="single"/>
              </w:rPr>
              <w:t xml:space="preserve"> </w:t>
            </w:r>
            <w:r w:rsidRPr="65C4E7E0">
              <w:rPr>
                <w:rFonts w:ascii="Source Sans Pro" w:hAnsi="Source Sans Pro" w:eastAsia="Segoe UI" w:cs="Segoe UI"/>
                <w:color w:val="808080" w:themeColor="background1" w:themeShade="80"/>
                <w:sz w:val="18"/>
                <w:szCs w:val="18"/>
              </w:rPr>
              <w:t>narrative or academic CV</w:t>
            </w:r>
            <w:r w:rsidRPr="65C4E7E0" w:rsidR="4D057759">
              <w:rPr>
                <w:rFonts w:ascii="Source Sans Pro" w:hAnsi="Source Sans Pro" w:eastAsia="Segoe UI" w:cs="Segoe UI"/>
                <w:color w:val="808080" w:themeColor="background1" w:themeShade="80"/>
                <w:sz w:val="18"/>
                <w:szCs w:val="18"/>
              </w:rPr>
              <w:t xml:space="preserve"> using one of the</w:t>
            </w:r>
            <w:r w:rsidR="00E847FD">
              <w:rPr>
                <w:rFonts w:ascii="Source Sans Pro" w:hAnsi="Source Sans Pro" w:eastAsia="Segoe UI" w:cs="Segoe UI"/>
                <w:color w:val="808080" w:themeColor="background1" w:themeShade="80"/>
                <w:sz w:val="18"/>
                <w:szCs w:val="18"/>
              </w:rPr>
              <w:t>se</w:t>
            </w:r>
            <w:r w:rsidRPr="65C4E7E0" w:rsidR="48B85709">
              <w:rPr>
                <w:rFonts w:ascii="Source Sans Pro" w:hAnsi="Source Sans Pro" w:eastAsia="Segoe UI" w:cs="Segoe UI"/>
                <w:color w:val="808080" w:themeColor="background1" w:themeShade="80"/>
                <w:sz w:val="18"/>
                <w:szCs w:val="18"/>
              </w:rPr>
              <w:t xml:space="preserve"> </w:t>
            </w:r>
            <w:hyperlink r:id="rId15">
              <w:r w:rsidRPr="65C4E7E0" w:rsidR="4D057759">
                <w:rPr>
                  <w:rStyle w:val="Hyperlink"/>
                  <w:rFonts w:ascii="Source Sans Pro" w:hAnsi="Source Sans Pro" w:eastAsia="Segoe UI" w:cs="Segoe UI"/>
                  <w:sz w:val="18"/>
                  <w:szCs w:val="18"/>
                </w:rPr>
                <w:t>MBIE CV templates</w:t>
              </w:r>
            </w:hyperlink>
            <w:r w:rsidRPr="65C4E7E0">
              <w:rPr>
                <w:rFonts w:ascii="Source Sans Pro" w:hAnsi="Source Sans Pro" w:eastAsia="Segoe UI" w:cs="Segoe UI"/>
                <w:color w:val="808080" w:themeColor="background1" w:themeShade="80"/>
                <w:sz w:val="18"/>
                <w:szCs w:val="18"/>
              </w:rPr>
              <w:t>.</w:t>
            </w:r>
          </w:p>
          <w:p w:rsidRPr="00FA7BAF" w:rsidR="62C18522" w:rsidP="00FA7BAF" w:rsidRDefault="62C18522" w14:paraId="7C1CDE03" w14:textId="64071C62">
            <w:pPr>
              <w:pStyle w:val="ListParagraph"/>
              <w:numPr>
                <w:ilvl w:val="0"/>
                <w:numId w:val="20"/>
              </w:numPr>
              <w:spacing w:after="0"/>
              <w:rPr>
                <w:rFonts w:ascii="Source Sans Pro" w:hAnsi="Source Sans Pro" w:eastAsia="Segoe UI" w:cs="Segoe UI"/>
                <w:color w:val="808080" w:themeColor="background1" w:themeShade="80"/>
                <w:sz w:val="18"/>
                <w:szCs w:val="18"/>
              </w:rPr>
            </w:pPr>
            <w:r w:rsidRPr="00FA7BAF">
              <w:rPr>
                <w:rFonts w:ascii="Source Sans Pro" w:hAnsi="Source Sans Pro" w:eastAsia="Segoe UI" w:cs="Segoe UI"/>
                <w:color w:val="808080" w:themeColor="background1" w:themeShade="80"/>
                <w:sz w:val="18"/>
                <w:szCs w:val="18"/>
              </w:rPr>
              <w:t xml:space="preserve">Master’s students are required to submit a copy of their academic transcript </w:t>
            </w:r>
            <w:r w:rsidRPr="00FA7BAF">
              <w:rPr>
                <w:rFonts w:ascii="Source Sans Pro" w:hAnsi="Source Sans Pro" w:eastAsia="Segoe UI" w:cs="Segoe UI"/>
                <w:color w:val="808080" w:themeColor="background1" w:themeShade="80"/>
                <w:sz w:val="18"/>
                <w:szCs w:val="18"/>
                <w:u w:val="single"/>
              </w:rPr>
              <w:t>and</w:t>
            </w:r>
            <w:r w:rsidRPr="00FA7BAF">
              <w:rPr>
                <w:rFonts w:ascii="Source Sans Pro" w:hAnsi="Source Sans Pro" w:eastAsia="Segoe UI" w:cs="Segoe UI"/>
                <w:color w:val="808080" w:themeColor="background1" w:themeShade="80"/>
                <w:sz w:val="18"/>
                <w:szCs w:val="18"/>
              </w:rPr>
              <w:t xml:space="preserve"> letter of support from their primary supervisor. </w:t>
            </w:r>
          </w:p>
          <w:p w:rsidRPr="00261A5B" w:rsidR="006C689A" w:rsidP="00261A5B" w:rsidRDefault="62C18522" w14:paraId="44943C20" w14:textId="77777777">
            <w:pPr>
              <w:pStyle w:val="ListParagraph"/>
              <w:numPr>
                <w:ilvl w:val="0"/>
                <w:numId w:val="20"/>
              </w:numPr>
              <w:spacing w:after="0"/>
              <w:rPr>
                <w:rFonts w:ascii="Source Sans Pro" w:hAnsi="Source Sans Pro" w:eastAsia="Segoe UI" w:cs="Segoe UI"/>
                <w:color w:val="808080" w:themeColor="background1" w:themeShade="80"/>
              </w:rPr>
            </w:pPr>
            <w:r w:rsidRPr="00FA7BAF">
              <w:rPr>
                <w:rFonts w:ascii="Source Sans Pro" w:hAnsi="Source Sans Pro" w:eastAsia="Segoe UI" w:cs="Segoe UI"/>
                <w:color w:val="808080" w:themeColor="background1" w:themeShade="80"/>
                <w:sz w:val="18"/>
                <w:szCs w:val="18"/>
              </w:rPr>
              <w:t>Primary supervisors are required to submit a copy of their narrative or academic CV.</w:t>
            </w:r>
          </w:p>
          <w:p w:rsidRPr="00261A5B" w:rsidR="00261A5B" w:rsidP="00261A5B" w:rsidRDefault="00261A5B" w14:paraId="4C6FB93B" w14:textId="23F22F0A">
            <w:pPr>
              <w:rPr>
                <w:rFonts w:ascii="Source Sans Pro" w:hAnsi="Source Sans Pro" w:eastAsia="Segoe UI" w:cs="Segoe UI"/>
                <w:color w:val="808080" w:themeColor="background1" w:themeShade="80"/>
              </w:rPr>
            </w:pPr>
          </w:p>
        </w:tc>
      </w:tr>
      <w:tr w:rsidRPr="00423FDE" w:rsidR="00BB552D" w:rsidTr="2B81483A" w14:paraId="0C591A93" w14:textId="77777777">
        <w:trPr>
          <w:gridBefore w:val="1"/>
          <w:wBefore w:w="50" w:type="dxa"/>
        </w:trPr>
        <w:tc>
          <w:tcPr>
            <w:tcW w:w="9035" w:type="dxa"/>
            <w:gridSpan w:val="2"/>
            <w:tcMar/>
          </w:tcPr>
          <w:p w:rsidR="00BB552D" w:rsidP="007A4142" w:rsidRDefault="00BB552D" w14:paraId="324C5E7B" w14:textId="77777777">
            <w:pPr>
              <w:rPr>
                <w:rFonts w:ascii="Source Sans Pro" w:hAnsi="Source Sans Pro" w:eastAsia="Segoe UI" w:cs="Segoe UI"/>
                <w:color w:val="808080" w:themeColor="background1" w:themeShade="80"/>
                <w:sz w:val="18"/>
                <w:szCs w:val="18"/>
              </w:rPr>
            </w:pPr>
          </w:p>
          <w:p w:rsidRPr="00602B46" w:rsidR="007A4142" w:rsidP="007A4142" w:rsidRDefault="007A4142" w14:paraId="4CB9BB73" w14:textId="68F32B6A">
            <w:pPr>
              <w:rPr>
                <w:rFonts w:ascii="Source Sans Pro" w:hAnsi="Source Sans Pro" w:eastAsia="Segoe UI" w:cs="Segoe UI"/>
                <w:color w:val="808080" w:themeColor="background1" w:themeShade="80"/>
                <w:sz w:val="18"/>
                <w:szCs w:val="18"/>
              </w:rPr>
            </w:pPr>
          </w:p>
        </w:tc>
      </w:tr>
      <w:tr w:rsidR="007A4142" w:rsidTr="2B81483A" w14:paraId="3464CE38" w14:textId="77777777">
        <w:tc>
          <w:tcPr>
            <w:tcW w:w="9085" w:type="dxa"/>
            <w:gridSpan w:val="3"/>
            <w:shd w:val="clear" w:color="auto" w:fill="1C5072" w:themeFill="text2"/>
            <w:tcMar/>
          </w:tcPr>
          <w:p w:rsidR="007A4142" w:rsidRDefault="007A4142" w14:paraId="0A7E8FF1" w14:textId="09EE9B85">
            <w:pPr>
              <w:shd w:val="clear" w:color="auto" w:fill="1C5072" w:themeFill="text2"/>
              <w:spacing w:before="120" w:line="360" w:lineRule="auto"/>
              <w:rPr>
                <w:rFonts w:ascii="Source Sans Pro" w:hAnsi="Source Sans Pro" w:cs="Calibri Light"/>
                <w:b/>
                <w:bCs/>
                <w:color w:val="FFFFFF" w:themeColor="background1"/>
                <w:sz w:val="28"/>
                <w:szCs w:val="40"/>
                <w:lang w:val="en-NZ"/>
              </w:rPr>
            </w:pPr>
            <w:r>
              <w:rPr>
                <w:rFonts w:ascii="Source Sans Pro" w:hAnsi="Source Sans Pro" w:cs="Calibri Light"/>
                <w:b/>
                <w:bCs/>
                <w:color w:val="FFFFFF" w:themeColor="background1"/>
                <w:sz w:val="28"/>
                <w:szCs w:val="40"/>
                <w:lang w:val="en-NZ"/>
              </w:rPr>
              <w:t>Career development</w:t>
            </w:r>
          </w:p>
        </w:tc>
      </w:tr>
      <w:tr w:rsidRPr="00261A5B" w:rsidR="007A4142" w:rsidTr="2B81483A" w14:paraId="58B01EC3" w14:textId="77777777">
        <w:tc>
          <w:tcPr>
            <w:tcW w:w="9085" w:type="dxa"/>
            <w:gridSpan w:val="3"/>
            <w:shd w:val="clear" w:color="auto" w:fill="F5F4F2" w:themeFill="background2" w:themeFillTint="33"/>
            <w:tcMar/>
          </w:tcPr>
          <w:p w:rsidR="007A4142" w:rsidP="007A4142" w:rsidRDefault="00235469" w14:paraId="3193E6C3" w14:textId="77777777">
            <w:pPr>
              <w:rPr>
                <w:rFonts w:ascii="Source Sans Pro" w:hAnsi="Source Sans Pro" w:eastAsia="Segoe UI" w:cs="Segoe UI"/>
                <w:color w:val="808080" w:themeColor="background1" w:themeShade="80"/>
              </w:rPr>
            </w:pPr>
            <w:r>
              <w:rPr>
                <w:rFonts w:ascii="Source Sans Pro" w:hAnsi="Source Sans Pro" w:eastAsia="Segoe UI" w:cs="Segoe UI"/>
                <w:color w:val="808080" w:themeColor="background1" w:themeShade="80"/>
              </w:rPr>
              <w:t>Provide details of the skills the student will develop through the project, and how it will support their career plans.</w:t>
            </w:r>
          </w:p>
          <w:p w:rsidR="00235469" w:rsidP="007A4142" w:rsidRDefault="00235469" w14:paraId="6ECCD31B" w14:textId="77777777">
            <w:pPr>
              <w:rPr>
                <w:rFonts w:ascii="Source Sans Pro" w:hAnsi="Source Sans Pro" w:eastAsia="Segoe UI" w:cs="Segoe UI"/>
                <w:color w:val="808080" w:themeColor="background1" w:themeShade="80"/>
              </w:rPr>
            </w:pPr>
          </w:p>
          <w:p w:rsidRPr="00261A5B" w:rsidR="00235469" w:rsidP="00235469" w:rsidRDefault="00235469" w14:paraId="23499399" w14:textId="5F9BD16C">
            <w:pPr>
              <w:jc w:val="right"/>
              <w:rPr>
                <w:rFonts w:ascii="Source Sans Pro" w:hAnsi="Source Sans Pro" w:eastAsia="Segoe UI" w:cs="Segoe UI"/>
                <w:color w:val="808080" w:themeColor="background1" w:themeShade="80"/>
              </w:rPr>
            </w:pPr>
            <w:r>
              <w:rPr>
                <w:rFonts w:ascii="Source Sans Pro" w:hAnsi="Source Sans Pro" w:eastAsia="Segoe UI" w:cs="Segoe UI"/>
                <w:color w:val="808080" w:themeColor="background1" w:themeShade="80"/>
              </w:rPr>
              <w:t>(</w:t>
            </w:r>
            <w:r w:rsidR="003C0619">
              <w:rPr>
                <w:rFonts w:ascii="Source Sans Pro" w:hAnsi="Source Sans Pro" w:eastAsia="Segoe UI" w:cs="Segoe UI"/>
                <w:color w:val="808080" w:themeColor="background1" w:themeShade="80"/>
              </w:rPr>
              <w:t>Max. 300 words)</w:t>
            </w:r>
          </w:p>
        </w:tc>
      </w:tr>
      <w:tr w:rsidRPr="00261A5B" w:rsidR="003C0619" w:rsidTr="2B81483A" w14:paraId="58C02279" w14:textId="77777777">
        <w:tc>
          <w:tcPr>
            <w:tcW w:w="9085" w:type="dxa"/>
            <w:gridSpan w:val="3"/>
            <w:tcMar/>
          </w:tcPr>
          <w:p w:rsidR="003C0619" w:rsidP="007A4142" w:rsidRDefault="003C0619" w14:paraId="15138DA2" w14:textId="77777777">
            <w:pPr>
              <w:rPr>
                <w:rFonts w:ascii="Source Sans Pro" w:hAnsi="Source Sans Pro" w:eastAsia="Segoe UI" w:cs="Segoe UI"/>
                <w:color w:val="808080" w:themeColor="background1" w:themeShade="80"/>
              </w:rPr>
            </w:pPr>
          </w:p>
          <w:p w:rsidR="003C0619" w:rsidP="007A4142" w:rsidRDefault="003C0619" w14:paraId="4D372CD7" w14:textId="77777777">
            <w:pPr>
              <w:rPr>
                <w:rFonts w:ascii="Source Sans Pro" w:hAnsi="Source Sans Pro" w:eastAsia="Segoe UI" w:cs="Segoe UI"/>
                <w:color w:val="808080" w:themeColor="background1" w:themeShade="80"/>
              </w:rPr>
            </w:pPr>
          </w:p>
        </w:tc>
      </w:tr>
      <w:tr w:rsidRPr="00423FDE" w:rsidR="00BB552D" w:rsidTr="2B81483A" w14:paraId="7BA7D0E9" w14:textId="77777777">
        <w:trPr>
          <w:gridBefore w:val="1"/>
          <w:wBefore w:w="50" w:type="dxa"/>
        </w:trPr>
        <w:tc>
          <w:tcPr>
            <w:tcW w:w="9035" w:type="dxa"/>
            <w:gridSpan w:val="2"/>
            <w:shd w:val="clear" w:color="auto" w:fill="1C5072" w:themeFill="text2"/>
            <w:tcMar/>
          </w:tcPr>
          <w:p w:rsidRPr="00642CEC" w:rsidR="00BB552D" w:rsidP="00BB552D" w:rsidRDefault="00BB552D" w14:paraId="2B086217" w14:textId="2914B3F5">
            <w:pPr>
              <w:spacing w:before="120" w:line="360" w:lineRule="auto"/>
              <w:rPr>
                <w:rFonts w:ascii="Source Sans Pro" w:hAnsi="Source Sans Pro" w:cs="Calibri Light"/>
                <w:b/>
                <w:bCs/>
                <w:color w:val="FFFFFF" w:themeColor="background1"/>
                <w:sz w:val="28"/>
                <w:szCs w:val="40"/>
              </w:rPr>
            </w:pPr>
            <w:r w:rsidRPr="00642CEC">
              <w:rPr>
                <w:rFonts w:ascii="Source Sans Pro" w:hAnsi="Source Sans Pro" w:cs="Calibri Light"/>
                <w:b/>
                <w:bCs/>
                <w:color w:val="FFFFFF" w:themeColor="background1"/>
                <w:sz w:val="28"/>
                <w:szCs w:val="40"/>
                <w:lang w:val="en-NZ"/>
              </w:rPr>
              <w:t xml:space="preserve">Proposed </w:t>
            </w:r>
            <w:r>
              <w:rPr>
                <w:rFonts w:ascii="Source Sans Pro" w:hAnsi="Source Sans Pro" w:cs="Calibri Light"/>
                <w:b/>
                <w:bCs/>
                <w:color w:val="FFFFFF" w:themeColor="background1"/>
                <w:sz w:val="28"/>
                <w:szCs w:val="40"/>
                <w:lang w:val="en-NZ"/>
              </w:rPr>
              <w:t>m</w:t>
            </w:r>
            <w:r w:rsidRPr="00642CEC">
              <w:rPr>
                <w:rFonts w:ascii="Source Sans Pro" w:hAnsi="Source Sans Pro" w:cs="Calibri Light"/>
                <w:b/>
                <w:bCs/>
                <w:color w:val="FFFFFF" w:themeColor="background1"/>
                <w:sz w:val="28"/>
                <w:szCs w:val="40"/>
                <w:lang w:val="en-NZ"/>
              </w:rPr>
              <w:t xml:space="preserve">ilestone </w:t>
            </w:r>
            <w:r>
              <w:rPr>
                <w:rFonts w:ascii="Source Sans Pro" w:hAnsi="Source Sans Pro" w:cs="Calibri Light"/>
                <w:b/>
                <w:bCs/>
                <w:color w:val="FFFFFF" w:themeColor="background1"/>
                <w:sz w:val="28"/>
                <w:szCs w:val="40"/>
                <w:lang w:val="en-NZ"/>
              </w:rPr>
              <w:t>s</w:t>
            </w:r>
            <w:r w:rsidRPr="00642CEC">
              <w:rPr>
                <w:rFonts w:ascii="Source Sans Pro" w:hAnsi="Source Sans Pro" w:cs="Calibri Light"/>
                <w:b/>
                <w:bCs/>
                <w:color w:val="FFFFFF" w:themeColor="background1"/>
                <w:sz w:val="28"/>
                <w:szCs w:val="40"/>
                <w:lang w:val="en-NZ"/>
              </w:rPr>
              <w:t>chedule</w:t>
            </w:r>
          </w:p>
        </w:tc>
      </w:tr>
      <w:tr w:rsidRPr="00423FDE" w:rsidR="00BB552D" w:rsidTr="2B81483A" w14:paraId="56DE90CE" w14:textId="77777777">
        <w:trPr>
          <w:gridBefore w:val="1"/>
          <w:wBefore w:w="50" w:type="dxa"/>
          <w:trHeight w:val="70"/>
        </w:trPr>
        <w:tc>
          <w:tcPr>
            <w:tcW w:w="9035" w:type="dxa"/>
            <w:gridSpan w:val="2"/>
            <w:shd w:val="clear" w:color="auto" w:fill="F2F2F2" w:themeFill="background1" w:themeFillShade="F2"/>
            <w:tcMar/>
          </w:tcPr>
          <w:p w:rsidR="00BB552D" w:rsidP="00BB552D" w:rsidRDefault="00BB552D" w14:paraId="75D51902" w14:textId="6F0147DC">
            <w:pPr>
              <w:spacing w:before="120"/>
              <w:rPr>
                <w:rFonts w:ascii="Source Sans Pro" w:hAnsi="Source Sans Pro" w:eastAsia="Segoe UI" w:cs="Segoe UI"/>
                <w:color w:val="808080" w:themeColor="background1" w:themeShade="80"/>
              </w:rPr>
            </w:pPr>
            <w:r w:rsidRPr="5A105E3F">
              <w:rPr>
                <w:rFonts w:ascii="Source Sans Pro" w:hAnsi="Source Sans Pro" w:eastAsia="Segoe UI" w:cs="Segoe UI"/>
                <w:color w:val="808080" w:themeColor="background1" w:themeShade="80"/>
              </w:rPr>
              <w:t xml:space="preserve">Provide milestone descriptions in sequential order of your project’s activities and deliverables. Provide due dates for each milestone, ensuring that your milestone dates are not more than 6 months apart. </w:t>
            </w:r>
          </w:p>
          <w:p w:rsidRPr="002F00FC" w:rsidR="00BB552D" w:rsidP="00BB552D" w:rsidRDefault="00BB552D" w14:paraId="700CB25F" w14:textId="7AED2296">
            <w:pPr>
              <w:spacing w:before="120"/>
              <w:rPr>
                <w:rFonts w:ascii="Source Sans Pro" w:hAnsi="Source Sans Pro" w:eastAsia="Segoe UI" w:cs="Segoe UI"/>
                <w:color w:val="808080" w:themeColor="background1" w:themeShade="80"/>
              </w:rPr>
            </w:pPr>
            <w:r w:rsidRPr="0F14031F">
              <w:rPr>
                <w:rFonts w:ascii="Source Sans Pro" w:hAnsi="Source Sans Pro" w:eastAsia="Segoe UI" w:cs="Segoe UI"/>
                <w:color w:val="808080" w:themeColor="background1" w:themeShade="80"/>
              </w:rPr>
              <w:t>Please include significant University milestones (these might include confirmation of registration, ethics approval, consents or permits obtained for field work). Examples of suitable milestones and deliverables are provided in the table below. The final invoice amount should be 10% of the total value.</w:t>
            </w:r>
          </w:p>
          <w:p w:rsidRPr="002F00FC" w:rsidR="00BB552D" w:rsidP="00BB552D" w:rsidRDefault="00BB552D" w14:paraId="53796ED1" w14:textId="77777777">
            <w:pPr>
              <w:rPr>
                <w:rFonts w:ascii="Source Sans Pro" w:hAnsi="Source Sans Pro" w:eastAsia="Times New Roman" w:cs="Calibri"/>
                <w:szCs w:val="19"/>
                <w:lang w:val="en-NZ" w:eastAsia="en-US"/>
              </w:rPr>
            </w:pPr>
          </w:p>
          <w:p w:rsidRPr="002F00FC" w:rsidR="00BB552D" w:rsidP="00BB552D" w:rsidRDefault="00BB552D" w14:paraId="749D2057" w14:textId="77777777">
            <w:pPr>
              <w:ind w:left="720"/>
              <w:rPr>
                <w:rFonts w:ascii="Source Sans Pro" w:hAnsi="Source Sans Pro" w:eastAsia="Calibri" w:cs="Calibri"/>
                <w:szCs w:val="19"/>
                <w:lang w:val="en-NZ" w:eastAsia="en-US"/>
              </w:rPr>
            </w:pPr>
          </w:p>
          <w:tbl>
            <w:tblPr>
              <w:tblW w:w="8757" w:type="dxa"/>
              <w:tblInd w:w="25" w:type="dxa"/>
              <w:tblCellMar>
                <w:left w:w="0" w:type="dxa"/>
                <w:right w:w="0" w:type="dxa"/>
              </w:tblCellMar>
              <w:tblLook w:val="04A0" w:firstRow="1" w:lastRow="0" w:firstColumn="1" w:lastColumn="0" w:noHBand="0" w:noVBand="1"/>
            </w:tblPr>
            <w:tblGrid>
              <w:gridCol w:w="2126"/>
              <w:gridCol w:w="1418"/>
              <w:gridCol w:w="2865"/>
              <w:gridCol w:w="2348"/>
            </w:tblGrid>
            <w:tr w:rsidRPr="002F00FC" w:rsidR="00BB552D" w:rsidTr="2B81483A" w14:paraId="598528D2" w14:textId="77777777">
              <w:tc>
                <w:tcPr>
                  <w:tcW w:w="2126"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hideMark/>
                </w:tcPr>
                <w:p w:rsidRPr="002F00FC" w:rsidR="00BB552D" w:rsidP="00BB552D" w:rsidRDefault="00BB552D" w14:paraId="4AEE9055" w14:textId="77777777">
                  <w:pPr>
                    <w:spacing w:after="0"/>
                    <w:rPr>
                      <w:rFonts w:ascii="Source Sans Pro" w:hAnsi="Source Sans Pro" w:eastAsia="Calibri" w:cs="Calibri"/>
                      <w:b/>
                      <w:bCs/>
                      <w:color w:val="000000"/>
                      <w:szCs w:val="19"/>
                      <w:lang w:val="en-NZ" w:eastAsia="en-US"/>
                    </w:rPr>
                  </w:pPr>
                  <w:r w:rsidRPr="002F00FC">
                    <w:rPr>
                      <w:rFonts w:ascii="Source Sans Pro" w:hAnsi="Source Sans Pro" w:eastAsia="Calibri" w:cs="Calibri"/>
                      <w:b/>
                      <w:bCs/>
                      <w:color w:val="000000"/>
                      <w:szCs w:val="19"/>
                      <w:lang w:val="en-NZ" w:eastAsia="en-US"/>
                    </w:rPr>
                    <w:t>Milestone title</w:t>
                  </w:r>
                </w:p>
                <w:p w:rsidRPr="002F00FC" w:rsidR="00BB552D" w:rsidP="00BB552D" w:rsidRDefault="00BB552D" w14:paraId="3D23E7EB" w14:textId="77777777">
                  <w:pPr>
                    <w:spacing w:after="0"/>
                    <w:rPr>
                      <w:rFonts w:ascii="Source Sans Pro" w:hAnsi="Source Sans Pro" w:eastAsia="Calibri" w:cs="Calibri"/>
                      <w:b/>
                      <w:bCs/>
                      <w:szCs w:val="19"/>
                      <w:lang w:val="en-NZ" w:eastAsia="en-US"/>
                    </w:rPr>
                  </w:pPr>
                  <w:r w:rsidRPr="002F00FC">
                    <w:rPr>
                      <w:rFonts w:ascii="Source Sans Pro" w:hAnsi="Source Sans Pro" w:eastAsia="Calibri" w:cs="Calibri"/>
                      <w:b/>
                      <w:bCs/>
                      <w:color w:val="000000"/>
                      <w:szCs w:val="19"/>
                      <w:lang w:val="en-NZ" w:eastAsia="en-US"/>
                    </w:rPr>
                    <w:t xml:space="preserve">(examples only) </w:t>
                  </w:r>
                </w:p>
              </w:tc>
              <w:tc>
                <w:tcPr>
                  <w:tcW w:w="1418"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hideMark/>
                </w:tcPr>
                <w:p w:rsidRPr="002F00FC" w:rsidR="00BB552D" w:rsidP="00BB552D" w:rsidRDefault="00BB552D" w14:paraId="2584F073" w14:textId="77777777">
                  <w:pPr>
                    <w:spacing w:after="0"/>
                    <w:rPr>
                      <w:rFonts w:ascii="Source Sans Pro" w:hAnsi="Source Sans Pro" w:eastAsia="Calibri" w:cs="Calibri"/>
                      <w:b/>
                      <w:bCs/>
                      <w:szCs w:val="19"/>
                      <w:lang w:val="en-NZ" w:eastAsia="en-US"/>
                    </w:rPr>
                  </w:pPr>
                  <w:r w:rsidRPr="002F00FC">
                    <w:rPr>
                      <w:rFonts w:ascii="Source Sans Pro" w:hAnsi="Source Sans Pro" w:eastAsia="Calibri" w:cs="Calibri"/>
                      <w:b/>
                      <w:bCs/>
                      <w:color w:val="000000"/>
                      <w:szCs w:val="19"/>
                      <w:lang w:val="en-NZ" w:eastAsia="en-US"/>
                    </w:rPr>
                    <w:t>Due before</w:t>
                  </w:r>
                </w:p>
              </w:tc>
              <w:tc>
                <w:tcPr>
                  <w:tcW w:w="2865"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hideMark/>
                </w:tcPr>
                <w:p w:rsidRPr="002F00FC" w:rsidR="00BB552D" w:rsidP="00BB552D" w:rsidRDefault="00BB552D" w14:paraId="78092997" w14:textId="62166756">
                  <w:pPr>
                    <w:spacing w:after="0"/>
                    <w:rPr>
                      <w:rFonts w:ascii="Source Sans Pro" w:hAnsi="Source Sans Pro" w:eastAsia="Calibri" w:cs="Calibri"/>
                      <w:szCs w:val="19"/>
                      <w:lang w:val="en-NZ"/>
                    </w:rPr>
                  </w:pPr>
                  <w:r w:rsidRPr="002F00FC">
                    <w:rPr>
                      <w:rFonts w:ascii="Source Sans Pro" w:hAnsi="Source Sans Pro" w:eastAsia="Calibri" w:cs="Calibri"/>
                      <w:b/>
                      <w:bCs/>
                      <w:szCs w:val="19"/>
                    </w:rPr>
                    <w:t>Milestone description of project’s deliverables</w:t>
                  </w:r>
                </w:p>
              </w:tc>
              <w:tc>
                <w:tcPr>
                  <w:tcW w:w="2348"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hideMark/>
                </w:tcPr>
                <w:p w:rsidRPr="002F00FC" w:rsidR="00BB552D" w:rsidP="00BB552D" w:rsidRDefault="00BB552D" w14:paraId="128D8071" w14:textId="5D29BE7C">
                  <w:pPr>
                    <w:spacing w:after="0"/>
                    <w:rPr>
                      <w:rFonts w:ascii="Source Sans Pro" w:hAnsi="Source Sans Pro" w:eastAsia="Calibri" w:cs="Calibri"/>
                      <w:b/>
                      <w:bCs/>
                      <w:szCs w:val="19"/>
                      <w:lang w:val="en-NZ" w:eastAsia="en-US"/>
                    </w:rPr>
                  </w:pPr>
                  <w:r w:rsidRPr="002F00FC">
                    <w:rPr>
                      <w:rFonts w:ascii="Source Sans Pro" w:hAnsi="Source Sans Pro" w:eastAsia="Calibri" w:cs="Calibri"/>
                      <w:b/>
                      <w:bCs/>
                      <w:color w:val="000000" w:themeColor="text1"/>
                      <w:szCs w:val="19"/>
                      <w:lang w:val="en-NZ" w:eastAsia="en-US"/>
                    </w:rPr>
                    <w:t>Invoice amount paid on Milestone Approval (excl. GST)</w:t>
                  </w:r>
                </w:p>
              </w:tc>
            </w:tr>
            <w:tr w:rsidRPr="002F00FC" w:rsidR="00BB552D" w:rsidTr="2B81483A" w14:paraId="03480435" w14:textId="77777777">
              <w:tc>
                <w:tcPr>
                  <w:tcW w:w="212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F00FC" w:rsidR="00BB552D" w:rsidP="00BB552D" w:rsidRDefault="00BB552D" w14:paraId="647BDBD9"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Agreement executed</w:t>
                  </w:r>
                </w:p>
              </w:tc>
              <w:tc>
                <w:tcPr>
                  <w:tcW w:w="1418" w:type="dxa"/>
                  <w:tcBorders>
                    <w:top w:val="nil"/>
                    <w:left w:val="nil"/>
                    <w:bottom w:val="single" w:color="auto" w:sz="8" w:space="0"/>
                    <w:right w:val="single" w:color="auto" w:sz="8" w:space="0"/>
                  </w:tcBorders>
                  <w:tcMar>
                    <w:top w:w="0" w:type="dxa"/>
                    <w:left w:w="108" w:type="dxa"/>
                    <w:bottom w:w="0" w:type="dxa"/>
                    <w:right w:w="108" w:type="dxa"/>
                  </w:tcMar>
                </w:tcPr>
                <w:p w:rsidRPr="002F00FC" w:rsidR="00BB552D" w:rsidP="00BB552D" w:rsidRDefault="00BB552D" w14:paraId="7EAE12AF"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DDMMYYYY</w:t>
                  </w:r>
                </w:p>
              </w:tc>
              <w:tc>
                <w:tcPr>
                  <w:tcW w:w="2865" w:type="dxa"/>
                  <w:tcBorders>
                    <w:top w:val="nil"/>
                    <w:left w:val="nil"/>
                    <w:bottom w:val="single" w:color="auto" w:sz="8" w:space="0"/>
                    <w:right w:val="single" w:color="auto" w:sz="8" w:space="0"/>
                  </w:tcBorders>
                  <w:tcMar>
                    <w:top w:w="0" w:type="dxa"/>
                    <w:left w:w="108" w:type="dxa"/>
                    <w:bottom w:w="0" w:type="dxa"/>
                    <w:right w:w="108" w:type="dxa"/>
                  </w:tcMar>
                  <w:hideMark/>
                </w:tcPr>
                <w:p w:rsidRPr="002F00FC" w:rsidR="00BB552D" w:rsidP="00BB552D" w:rsidRDefault="00BB552D" w14:paraId="770FB144"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Fully Signed Contract</w:t>
                  </w:r>
                </w:p>
              </w:tc>
              <w:tc>
                <w:tcPr>
                  <w:tcW w:w="2348" w:type="dxa"/>
                  <w:tcBorders>
                    <w:top w:val="nil"/>
                    <w:left w:val="nil"/>
                    <w:bottom w:val="single" w:color="auto" w:sz="8" w:space="0"/>
                    <w:right w:val="single" w:color="auto" w:sz="8" w:space="0"/>
                  </w:tcBorders>
                  <w:tcMar>
                    <w:top w:w="0" w:type="dxa"/>
                    <w:left w:w="108" w:type="dxa"/>
                    <w:bottom w:w="0" w:type="dxa"/>
                    <w:right w:w="108" w:type="dxa"/>
                  </w:tcMar>
                </w:tcPr>
                <w:p w:rsidRPr="002F00FC" w:rsidR="00BB552D" w:rsidP="00BB552D" w:rsidRDefault="00BB552D" w14:paraId="30107AE9" w14:textId="77777777">
                  <w:pPr>
                    <w:spacing w:after="0"/>
                    <w:rPr>
                      <w:rFonts w:ascii="Source Sans Pro" w:hAnsi="Source Sans Pro" w:eastAsia="Calibri" w:cs="Calibri"/>
                      <w:szCs w:val="19"/>
                      <w:lang w:val="en-NZ" w:eastAsia="en-US"/>
                    </w:rPr>
                  </w:pPr>
                </w:p>
              </w:tc>
            </w:tr>
            <w:tr w:rsidRPr="002F00FC" w:rsidR="00BB552D" w:rsidTr="2B81483A" w14:paraId="58DD0D36" w14:textId="77777777">
              <w:tc>
                <w:tcPr>
                  <w:tcW w:w="212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F00FC" w:rsidR="00BB552D" w:rsidP="00BB552D" w:rsidRDefault="00BB552D" w14:paraId="7CD60445"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Progress Report 1</w:t>
                  </w:r>
                </w:p>
              </w:tc>
              <w:tc>
                <w:tcPr>
                  <w:tcW w:w="1418" w:type="dxa"/>
                  <w:tcBorders>
                    <w:top w:val="nil"/>
                    <w:left w:val="nil"/>
                    <w:bottom w:val="single" w:color="auto" w:sz="8" w:space="0"/>
                    <w:right w:val="single" w:color="auto" w:sz="8" w:space="0"/>
                  </w:tcBorders>
                  <w:tcMar>
                    <w:top w:w="0" w:type="dxa"/>
                    <w:left w:w="108" w:type="dxa"/>
                    <w:bottom w:w="0" w:type="dxa"/>
                    <w:right w:w="108" w:type="dxa"/>
                  </w:tcMar>
                </w:tcPr>
                <w:p w:rsidRPr="002F00FC" w:rsidR="00BB552D" w:rsidP="00BB552D" w:rsidRDefault="00BB552D" w14:paraId="396ED2EA"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DDMMYYYY</w:t>
                  </w:r>
                </w:p>
              </w:tc>
              <w:tc>
                <w:tcPr>
                  <w:tcW w:w="2865" w:type="dxa"/>
                  <w:tcBorders>
                    <w:top w:val="nil"/>
                    <w:left w:val="nil"/>
                    <w:bottom w:val="single" w:color="auto" w:sz="8" w:space="0"/>
                    <w:right w:val="single" w:color="auto" w:sz="8" w:space="0"/>
                  </w:tcBorders>
                  <w:tcMar>
                    <w:top w:w="0" w:type="dxa"/>
                    <w:left w:w="108" w:type="dxa"/>
                    <w:bottom w:w="0" w:type="dxa"/>
                    <w:right w:w="108" w:type="dxa"/>
                  </w:tcMar>
                  <w:hideMark/>
                </w:tcPr>
                <w:p w:rsidRPr="002F00FC" w:rsidR="00BB552D" w:rsidP="00BB552D" w:rsidRDefault="00BB552D" w14:paraId="6B9E318C" w14:textId="5B9F638F">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 xml:space="preserve">Example: </w:t>
                  </w:r>
                  <w:r>
                    <w:rPr>
                      <w:rFonts w:ascii="Source Sans Pro" w:hAnsi="Source Sans Pro" w:eastAsia="Calibri" w:cs="Calibri"/>
                      <w:szCs w:val="19"/>
                      <w:lang w:val="en-NZ" w:eastAsia="en-US"/>
                    </w:rPr>
                    <w:t>Enrolment processes completed</w:t>
                  </w:r>
                </w:p>
              </w:tc>
              <w:tc>
                <w:tcPr>
                  <w:tcW w:w="2348" w:type="dxa"/>
                  <w:tcBorders>
                    <w:top w:val="nil"/>
                    <w:left w:val="nil"/>
                    <w:bottom w:val="single" w:color="auto" w:sz="8" w:space="0"/>
                    <w:right w:val="single" w:color="auto" w:sz="8" w:space="0"/>
                  </w:tcBorders>
                  <w:tcMar>
                    <w:top w:w="0" w:type="dxa"/>
                    <w:left w:w="108" w:type="dxa"/>
                    <w:bottom w:w="0" w:type="dxa"/>
                    <w:right w:w="108" w:type="dxa"/>
                  </w:tcMar>
                </w:tcPr>
                <w:p w:rsidRPr="002F00FC" w:rsidR="00BB552D" w:rsidP="00BB552D" w:rsidRDefault="00BB552D" w14:paraId="2EDFC032" w14:textId="77777777">
                  <w:pPr>
                    <w:spacing w:after="0"/>
                    <w:rPr>
                      <w:rFonts w:ascii="Source Sans Pro" w:hAnsi="Source Sans Pro" w:eastAsia="Calibri" w:cs="Calibri"/>
                      <w:szCs w:val="19"/>
                      <w:lang w:val="en-NZ" w:eastAsia="en-US"/>
                    </w:rPr>
                  </w:pPr>
                </w:p>
              </w:tc>
            </w:tr>
            <w:tr w:rsidRPr="002F00FC" w:rsidR="00BB552D" w:rsidTr="2B81483A" w14:paraId="57D44767" w14:textId="77777777">
              <w:tc>
                <w:tcPr>
                  <w:tcW w:w="212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F00FC" w:rsidR="00BB552D" w:rsidP="00BB552D" w:rsidRDefault="00BB552D" w14:paraId="3350C2A9"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Progress Report 2</w:t>
                  </w:r>
                </w:p>
              </w:tc>
              <w:tc>
                <w:tcPr>
                  <w:tcW w:w="1418" w:type="dxa"/>
                  <w:tcBorders>
                    <w:top w:val="nil"/>
                    <w:left w:val="nil"/>
                    <w:bottom w:val="single" w:color="auto" w:sz="8" w:space="0"/>
                    <w:right w:val="single" w:color="auto" w:sz="8" w:space="0"/>
                  </w:tcBorders>
                  <w:tcMar>
                    <w:top w:w="0" w:type="dxa"/>
                    <w:left w:w="108" w:type="dxa"/>
                    <w:bottom w:w="0" w:type="dxa"/>
                    <w:right w:w="108" w:type="dxa"/>
                  </w:tcMar>
                </w:tcPr>
                <w:p w:rsidRPr="002F00FC" w:rsidR="00BB552D" w:rsidP="00BB552D" w:rsidRDefault="00BB552D" w14:paraId="3C489267"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DDMMYYYY</w:t>
                  </w:r>
                </w:p>
              </w:tc>
              <w:tc>
                <w:tcPr>
                  <w:tcW w:w="2865" w:type="dxa"/>
                  <w:tcBorders>
                    <w:top w:val="nil"/>
                    <w:left w:val="nil"/>
                    <w:bottom w:val="single" w:color="auto" w:sz="8" w:space="0"/>
                    <w:right w:val="single" w:color="auto" w:sz="8" w:space="0"/>
                  </w:tcBorders>
                  <w:tcMar>
                    <w:top w:w="0" w:type="dxa"/>
                    <w:left w:w="108" w:type="dxa"/>
                    <w:bottom w:w="0" w:type="dxa"/>
                    <w:right w:w="108" w:type="dxa"/>
                  </w:tcMar>
                  <w:hideMark/>
                </w:tcPr>
                <w:p w:rsidRPr="002F00FC" w:rsidR="00BB552D" w:rsidP="00BB552D" w:rsidRDefault="00BB552D" w14:paraId="47255E6C"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Example: Literature Review completed</w:t>
                  </w:r>
                </w:p>
              </w:tc>
              <w:tc>
                <w:tcPr>
                  <w:tcW w:w="2348" w:type="dxa"/>
                  <w:tcBorders>
                    <w:top w:val="nil"/>
                    <w:left w:val="nil"/>
                    <w:bottom w:val="single" w:color="auto" w:sz="8" w:space="0"/>
                    <w:right w:val="single" w:color="auto" w:sz="8" w:space="0"/>
                  </w:tcBorders>
                  <w:tcMar>
                    <w:top w:w="0" w:type="dxa"/>
                    <w:left w:w="108" w:type="dxa"/>
                    <w:bottom w:w="0" w:type="dxa"/>
                    <w:right w:w="108" w:type="dxa"/>
                  </w:tcMar>
                </w:tcPr>
                <w:p w:rsidRPr="002F00FC" w:rsidR="00BB552D" w:rsidP="00BB552D" w:rsidRDefault="00BB552D" w14:paraId="7FA42960" w14:textId="77777777">
                  <w:pPr>
                    <w:spacing w:after="0"/>
                    <w:rPr>
                      <w:rFonts w:ascii="Source Sans Pro" w:hAnsi="Source Sans Pro" w:eastAsia="Calibri" w:cs="Calibri"/>
                      <w:szCs w:val="19"/>
                      <w:lang w:val="en-NZ" w:eastAsia="en-US"/>
                    </w:rPr>
                  </w:pPr>
                </w:p>
              </w:tc>
            </w:tr>
            <w:tr w:rsidRPr="002F00FC" w:rsidR="00BB552D" w:rsidTr="2B81483A" w14:paraId="2512B41A" w14:textId="77777777">
              <w:tc>
                <w:tcPr>
                  <w:tcW w:w="212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F00FC" w:rsidR="00BB552D" w:rsidP="00BB552D" w:rsidRDefault="00BB552D" w14:paraId="05C41A41"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Progress Report 3</w:t>
                  </w:r>
                </w:p>
              </w:tc>
              <w:tc>
                <w:tcPr>
                  <w:tcW w:w="1418" w:type="dxa"/>
                  <w:tcBorders>
                    <w:top w:val="nil"/>
                    <w:left w:val="nil"/>
                    <w:bottom w:val="single" w:color="auto" w:sz="8" w:space="0"/>
                    <w:right w:val="single" w:color="auto" w:sz="8" w:space="0"/>
                  </w:tcBorders>
                  <w:tcMar>
                    <w:top w:w="0" w:type="dxa"/>
                    <w:left w:w="108" w:type="dxa"/>
                    <w:bottom w:w="0" w:type="dxa"/>
                    <w:right w:w="108" w:type="dxa"/>
                  </w:tcMar>
                </w:tcPr>
                <w:p w:rsidRPr="002F00FC" w:rsidR="00BB552D" w:rsidP="00BB552D" w:rsidRDefault="00BB552D" w14:paraId="4F2FEF4D"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DDMMYYYY</w:t>
                  </w:r>
                </w:p>
              </w:tc>
              <w:tc>
                <w:tcPr>
                  <w:tcW w:w="2865" w:type="dxa"/>
                  <w:tcBorders>
                    <w:top w:val="nil"/>
                    <w:left w:val="nil"/>
                    <w:bottom w:val="single" w:color="auto" w:sz="8" w:space="0"/>
                    <w:right w:val="single" w:color="auto" w:sz="8" w:space="0"/>
                  </w:tcBorders>
                  <w:tcMar>
                    <w:top w:w="0" w:type="dxa"/>
                    <w:left w:w="108" w:type="dxa"/>
                    <w:bottom w:w="0" w:type="dxa"/>
                    <w:right w:w="108" w:type="dxa"/>
                  </w:tcMar>
                  <w:hideMark/>
                </w:tcPr>
                <w:p w:rsidRPr="002F00FC" w:rsidR="00BB552D" w:rsidP="00BB552D" w:rsidRDefault="00BB552D" w14:paraId="7CFC45F2" w14:textId="40C282D4">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 xml:space="preserve">Example: </w:t>
                  </w:r>
                  <w:r>
                    <w:rPr>
                      <w:rFonts w:ascii="Source Sans Pro" w:hAnsi="Source Sans Pro" w:eastAsia="Calibri" w:cs="Calibri"/>
                      <w:szCs w:val="19"/>
                      <w:lang w:val="en-NZ" w:eastAsia="en-US"/>
                    </w:rPr>
                    <w:t>University Confirmation processes completed</w:t>
                  </w:r>
                </w:p>
              </w:tc>
              <w:tc>
                <w:tcPr>
                  <w:tcW w:w="2348" w:type="dxa"/>
                  <w:tcBorders>
                    <w:top w:val="nil"/>
                    <w:left w:val="nil"/>
                    <w:bottom w:val="single" w:color="auto" w:sz="8" w:space="0"/>
                    <w:right w:val="single" w:color="auto" w:sz="8" w:space="0"/>
                  </w:tcBorders>
                  <w:tcMar>
                    <w:top w:w="0" w:type="dxa"/>
                    <w:left w:w="108" w:type="dxa"/>
                    <w:bottom w:w="0" w:type="dxa"/>
                    <w:right w:w="108" w:type="dxa"/>
                  </w:tcMar>
                </w:tcPr>
                <w:p w:rsidRPr="002F00FC" w:rsidR="00BB552D" w:rsidP="00BB552D" w:rsidRDefault="00BB552D" w14:paraId="7514411C" w14:textId="77777777">
                  <w:pPr>
                    <w:spacing w:after="0"/>
                    <w:rPr>
                      <w:rFonts w:ascii="Source Sans Pro" w:hAnsi="Source Sans Pro" w:eastAsia="Calibri" w:cs="Calibri"/>
                      <w:szCs w:val="19"/>
                      <w:lang w:val="en-NZ" w:eastAsia="en-US"/>
                    </w:rPr>
                  </w:pPr>
                </w:p>
              </w:tc>
            </w:tr>
            <w:tr w:rsidRPr="002F00FC" w:rsidR="00BB552D" w:rsidTr="2B81483A" w14:paraId="688A264D" w14:textId="77777777">
              <w:tc>
                <w:tcPr>
                  <w:tcW w:w="212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F00FC" w:rsidR="00BB552D" w:rsidP="00BB552D" w:rsidRDefault="00BB552D" w14:paraId="599416B2"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 xml:space="preserve">Progress Report 4 </w:t>
                  </w:r>
                </w:p>
              </w:tc>
              <w:tc>
                <w:tcPr>
                  <w:tcW w:w="1418" w:type="dxa"/>
                  <w:tcBorders>
                    <w:top w:val="nil"/>
                    <w:left w:val="nil"/>
                    <w:bottom w:val="single" w:color="auto" w:sz="8" w:space="0"/>
                    <w:right w:val="single" w:color="auto" w:sz="8" w:space="0"/>
                  </w:tcBorders>
                  <w:tcMar>
                    <w:top w:w="0" w:type="dxa"/>
                    <w:left w:w="108" w:type="dxa"/>
                    <w:bottom w:w="0" w:type="dxa"/>
                    <w:right w:w="108" w:type="dxa"/>
                  </w:tcMar>
                </w:tcPr>
                <w:p w:rsidRPr="002F00FC" w:rsidR="00BB552D" w:rsidP="00BB552D" w:rsidRDefault="00BB552D" w14:paraId="21378EEC"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DDMMYYYY</w:t>
                  </w:r>
                </w:p>
              </w:tc>
              <w:tc>
                <w:tcPr>
                  <w:tcW w:w="2865" w:type="dxa"/>
                  <w:tcBorders>
                    <w:top w:val="nil"/>
                    <w:left w:val="nil"/>
                    <w:bottom w:val="single" w:color="auto" w:sz="8" w:space="0"/>
                    <w:right w:val="single" w:color="auto" w:sz="8" w:space="0"/>
                  </w:tcBorders>
                  <w:tcMar>
                    <w:top w:w="0" w:type="dxa"/>
                    <w:left w:w="108" w:type="dxa"/>
                    <w:bottom w:w="0" w:type="dxa"/>
                    <w:right w:w="108" w:type="dxa"/>
                  </w:tcMar>
                  <w:hideMark/>
                </w:tcPr>
                <w:p w:rsidRPr="002F00FC" w:rsidR="00BB552D" w:rsidP="00BB552D" w:rsidRDefault="00BB552D" w14:paraId="6B72A88E" w14:textId="3BA3AEF6">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 xml:space="preserve">Example: </w:t>
                  </w:r>
                  <w:r>
                    <w:rPr>
                      <w:rFonts w:ascii="Source Sans Pro" w:hAnsi="Source Sans Pro" w:eastAsia="Calibri" w:cs="Calibri"/>
                      <w:szCs w:val="19"/>
                      <w:lang w:val="en-NZ" w:eastAsia="en-US"/>
                    </w:rPr>
                    <w:t>Ethics approval obtained</w:t>
                  </w:r>
                </w:p>
              </w:tc>
              <w:tc>
                <w:tcPr>
                  <w:tcW w:w="2348" w:type="dxa"/>
                  <w:tcBorders>
                    <w:top w:val="nil"/>
                    <w:left w:val="nil"/>
                    <w:bottom w:val="single" w:color="auto" w:sz="8" w:space="0"/>
                    <w:right w:val="single" w:color="auto" w:sz="8" w:space="0"/>
                  </w:tcBorders>
                  <w:tcMar>
                    <w:top w:w="0" w:type="dxa"/>
                    <w:left w:w="108" w:type="dxa"/>
                    <w:bottom w:w="0" w:type="dxa"/>
                    <w:right w:w="108" w:type="dxa"/>
                  </w:tcMar>
                </w:tcPr>
                <w:p w:rsidRPr="002F00FC" w:rsidR="00BB552D" w:rsidP="00BB552D" w:rsidRDefault="00BB552D" w14:paraId="28B951F7" w14:textId="77777777">
                  <w:pPr>
                    <w:spacing w:after="0"/>
                    <w:rPr>
                      <w:rFonts w:ascii="Source Sans Pro" w:hAnsi="Source Sans Pro" w:eastAsia="Calibri" w:cs="Calibri"/>
                      <w:szCs w:val="19"/>
                      <w:lang w:val="en-NZ" w:eastAsia="en-US"/>
                    </w:rPr>
                  </w:pPr>
                </w:p>
              </w:tc>
            </w:tr>
            <w:tr w:rsidRPr="002F00FC" w:rsidR="00BB552D" w:rsidTr="2B81483A" w14:paraId="140BCE75" w14:textId="77777777">
              <w:tc>
                <w:tcPr>
                  <w:tcW w:w="212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F00FC" w:rsidR="00BB552D" w:rsidP="00BB552D" w:rsidRDefault="00BB552D" w14:paraId="16EC534F"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Progress Report 5</w:t>
                  </w:r>
                </w:p>
              </w:tc>
              <w:tc>
                <w:tcPr>
                  <w:tcW w:w="1418" w:type="dxa"/>
                  <w:tcBorders>
                    <w:top w:val="nil"/>
                    <w:left w:val="nil"/>
                    <w:bottom w:val="single" w:color="auto" w:sz="8" w:space="0"/>
                    <w:right w:val="single" w:color="auto" w:sz="8" w:space="0"/>
                  </w:tcBorders>
                  <w:tcMar>
                    <w:top w:w="0" w:type="dxa"/>
                    <w:left w:w="108" w:type="dxa"/>
                    <w:bottom w:w="0" w:type="dxa"/>
                    <w:right w:w="108" w:type="dxa"/>
                  </w:tcMar>
                </w:tcPr>
                <w:p w:rsidRPr="002F00FC" w:rsidR="00BB552D" w:rsidP="00BB552D" w:rsidRDefault="00BB552D" w14:paraId="0344B06E"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DDMMYYYY</w:t>
                  </w:r>
                </w:p>
              </w:tc>
              <w:tc>
                <w:tcPr>
                  <w:tcW w:w="2865" w:type="dxa"/>
                  <w:tcBorders>
                    <w:top w:val="nil"/>
                    <w:left w:val="nil"/>
                    <w:bottom w:val="single" w:color="auto" w:sz="8" w:space="0"/>
                    <w:right w:val="single" w:color="auto" w:sz="8" w:space="0"/>
                  </w:tcBorders>
                  <w:tcMar>
                    <w:top w:w="0" w:type="dxa"/>
                    <w:left w:w="108" w:type="dxa"/>
                    <w:bottom w:w="0" w:type="dxa"/>
                    <w:right w:w="108" w:type="dxa"/>
                  </w:tcMar>
                  <w:hideMark/>
                </w:tcPr>
                <w:p w:rsidRPr="002F00FC" w:rsidR="00BB552D" w:rsidP="00BB552D" w:rsidRDefault="00BB552D" w14:paraId="7D311E4F" w14:textId="7B8F1D1F">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 xml:space="preserve">Example: </w:t>
                  </w:r>
                  <w:r>
                    <w:rPr>
                      <w:rFonts w:ascii="Source Sans Pro" w:hAnsi="Source Sans Pro" w:eastAsia="Calibri" w:cs="Calibri"/>
                      <w:szCs w:val="19"/>
                      <w:lang w:val="en-NZ" w:eastAsia="en-US"/>
                    </w:rPr>
                    <w:t>Data collection completed</w:t>
                  </w:r>
                </w:p>
              </w:tc>
              <w:tc>
                <w:tcPr>
                  <w:tcW w:w="2348" w:type="dxa"/>
                  <w:tcBorders>
                    <w:top w:val="nil"/>
                    <w:left w:val="nil"/>
                    <w:bottom w:val="single" w:color="auto" w:sz="8" w:space="0"/>
                    <w:right w:val="single" w:color="auto" w:sz="8" w:space="0"/>
                  </w:tcBorders>
                  <w:tcMar>
                    <w:top w:w="0" w:type="dxa"/>
                    <w:left w:w="108" w:type="dxa"/>
                    <w:bottom w:w="0" w:type="dxa"/>
                    <w:right w:w="108" w:type="dxa"/>
                  </w:tcMar>
                </w:tcPr>
                <w:p w:rsidRPr="002F00FC" w:rsidR="00BB552D" w:rsidP="00BB552D" w:rsidRDefault="00BB552D" w14:paraId="6064BF4D" w14:textId="77777777">
                  <w:pPr>
                    <w:spacing w:after="0"/>
                    <w:rPr>
                      <w:rFonts w:ascii="Source Sans Pro" w:hAnsi="Source Sans Pro" w:eastAsia="Calibri" w:cs="Calibri"/>
                      <w:szCs w:val="19"/>
                      <w:lang w:val="en-NZ" w:eastAsia="en-US"/>
                    </w:rPr>
                  </w:pPr>
                </w:p>
              </w:tc>
            </w:tr>
            <w:tr w:rsidRPr="002F00FC" w:rsidR="00BB552D" w:rsidTr="2B81483A" w14:paraId="5C626C06" w14:textId="77777777">
              <w:tc>
                <w:tcPr>
                  <w:tcW w:w="212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F00FC" w:rsidR="00BB552D" w:rsidP="00BB552D" w:rsidRDefault="00BB552D" w14:paraId="23FC1E0C"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Progress Report 6</w:t>
                  </w:r>
                </w:p>
              </w:tc>
              <w:tc>
                <w:tcPr>
                  <w:tcW w:w="1418" w:type="dxa"/>
                  <w:tcBorders>
                    <w:top w:val="nil"/>
                    <w:left w:val="nil"/>
                    <w:bottom w:val="single" w:color="auto" w:sz="8" w:space="0"/>
                    <w:right w:val="single" w:color="auto" w:sz="8" w:space="0"/>
                  </w:tcBorders>
                  <w:tcMar>
                    <w:top w:w="0" w:type="dxa"/>
                    <w:left w:w="108" w:type="dxa"/>
                    <w:bottom w:w="0" w:type="dxa"/>
                    <w:right w:w="108" w:type="dxa"/>
                  </w:tcMar>
                </w:tcPr>
                <w:p w:rsidRPr="002F00FC" w:rsidR="00BB552D" w:rsidP="00BB552D" w:rsidRDefault="00BB552D" w14:paraId="1A196709"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DDMMYYYY</w:t>
                  </w:r>
                </w:p>
              </w:tc>
              <w:tc>
                <w:tcPr>
                  <w:tcW w:w="2865" w:type="dxa"/>
                  <w:tcBorders>
                    <w:top w:val="nil"/>
                    <w:left w:val="nil"/>
                    <w:bottom w:val="single" w:color="auto" w:sz="8" w:space="0"/>
                    <w:right w:val="single" w:color="auto" w:sz="8" w:space="0"/>
                  </w:tcBorders>
                  <w:tcMar>
                    <w:top w:w="0" w:type="dxa"/>
                    <w:left w:w="108" w:type="dxa"/>
                    <w:bottom w:w="0" w:type="dxa"/>
                    <w:right w:w="108" w:type="dxa"/>
                  </w:tcMar>
                  <w:hideMark/>
                </w:tcPr>
                <w:p w:rsidRPr="002F00FC" w:rsidR="00BB552D" w:rsidP="00BB552D" w:rsidRDefault="00BB552D" w14:paraId="5B929258" w14:textId="22C38369">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 xml:space="preserve">Example: </w:t>
                  </w:r>
                  <w:r>
                    <w:rPr>
                      <w:rFonts w:ascii="Source Sans Pro" w:hAnsi="Source Sans Pro" w:eastAsia="Calibri" w:cs="Calibri"/>
                      <w:szCs w:val="19"/>
                      <w:lang w:val="en-NZ" w:eastAsia="en-US"/>
                    </w:rPr>
                    <w:t>Thesis submission</w:t>
                  </w:r>
                </w:p>
              </w:tc>
              <w:tc>
                <w:tcPr>
                  <w:tcW w:w="2348" w:type="dxa"/>
                  <w:tcBorders>
                    <w:top w:val="nil"/>
                    <w:left w:val="nil"/>
                    <w:bottom w:val="single" w:color="auto" w:sz="8" w:space="0"/>
                    <w:right w:val="single" w:color="auto" w:sz="8" w:space="0"/>
                  </w:tcBorders>
                  <w:tcMar>
                    <w:top w:w="0" w:type="dxa"/>
                    <w:left w:w="108" w:type="dxa"/>
                    <w:bottom w:w="0" w:type="dxa"/>
                    <w:right w:w="108" w:type="dxa"/>
                  </w:tcMar>
                </w:tcPr>
                <w:p w:rsidRPr="002F00FC" w:rsidR="00BB552D" w:rsidP="00BB552D" w:rsidRDefault="00BB552D" w14:paraId="21051E26" w14:textId="77777777">
                  <w:pPr>
                    <w:spacing w:after="0"/>
                    <w:rPr>
                      <w:rFonts w:ascii="Source Sans Pro" w:hAnsi="Source Sans Pro" w:eastAsia="Calibri" w:cs="Calibri"/>
                      <w:szCs w:val="19"/>
                      <w:lang w:val="en-NZ" w:eastAsia="en-US"/>
                    </w:rPr>
                  </w:pPr>
                </w:p>
              </w:tc>
            </w:tr>
            <w:tr w:rsidRPr="002F00FC" w:rsidR="00BB552D" w:rsidTr="2B81483A" w14:paraId="1D24BCC7" w14:textId="77777777">
              <w:trPr>
                <w:trHeight w:val="708"/>
              </w:trPr>
              <w:tc>
                <w:tcPr>
                  <w:tcW w:w="212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F00FC" w:rsidR="00BB552D" w:rsidP="00BB552D" w:rsidRDefault="00BB552D" w14:paraId="46D70250"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Final Report</w:t>
                  </w:r>
                </w:p>
              </w:tc>
              <w:tc>
                <w:tcPr>
                  <w:tcW w:w="1418" w:type="dxa"/>
                  <w:tcBorders>
                    <w:top w:val="nil"/>
                    <w:left w:val="nil"/>
                    <w:bottom w:val="single" w:color="auto" w:sz="8" w:space="0"/>
                    <w:right w:val="single" w:color="auto" w:sz="8" w:space="0"/>
                  </w:tcBorders>
                  <w:tcMar>
                    <w:top w:w="0" w:type="dxa"/>
                    <w:left w:w="108" w:type="dxa"/>
                    <w:bottom w:w="0" w:type="dxa"/>
                    <w:right w:w="108" w:type="dxa"/>
                  </w:tcMar>
                </w:tcPr>
                <w:p w:rsidRPr="002F00FC" w:rsidR="00BB552D" w:rsidP="00BB552D" w:rsidRDefault="00BB552D" w14:paraId="418092A0"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DDMMYYYY</w:t>
                  </w:r>
                </w:p>
              </w:tc>
              <w:tc>
                <w:tcPr>
                  <w:tcW w:w="2865" w:type="dxa"/>
                  <w:tcBorders>
                    <w:top w:val="nil"/>
                    <w:left w:val="nil"/>
                    <w:bottom w:val="single" w:color="auto" w:sz="8" w:space="0"/>
                    <w:right w:val="single" w:color="auto" w:sz="8" w:space="0"/>
                  </w:tcBorders>
                  <w:tcMar>
                    <w:top w:w="0" w:type="dxa"/>
                    <w:left w:w="108" w:type="dxa"/>
                    <w:bottom w:w="0" w:type="dxa"/>
                    <w:right w:w="108" w:type="dxa"/>
                  </w:tcMar>
                  <w:hideMark/>
                </w:tcPr>
                <w:p w:rsidRPr="002F00FC" w:rsidR="00BB552D" w:rsidP="00BB552D" w:rsidRDefault="00BB552D" w14:paraId="7C85DC9D" w14:textId="77777777">
                  <w:pPr>
                    <w:spacing w:after="0"/>
                    <w:rPr>
                      <w:rFonts w:ascii="Source Sans Pro" w:hAnsi="Source Sans Pro" w:eastAsia="Calibri" w:cs="Calibri"/>
                      <w:szCs w:val="19"/>
                      <w:lang w:val="en-NZ" w:eastAsia="en-US"/>
                    </w:rPr>
                  </w:pPr>
                  <w:r w:rsidRPr="002F00FC">
                    <w:rPr>
                      <w:rFonts w:ascii="Source Sans Pro" w:hAnsi="Source Sans Pro" w:eastAsia="Calibri" w:cs="Calibri"/>
                      <w:szCs w:val="19"/>
                      <w:lang w:val="en-NZ" w:eastAsia="en-US"/>
                    </w:rPr>
                    <w:t>Example: Dissemination and Final Report completed</w:t>
                  </w:r>
                </w:p>
              </w:tc>
              <w:tc>
                <w:tcPr>
                  <w:tcW w:w="2348" w:type="dxa"/>
                  <w:tcBorders>
                    <w:top w:val="nil"/>
                    <w:left w:val="nil"/>
                    <w:bottom w:val="single" w:color="auto" w:sz="8" w:space="0"/>
                    <w:right w:val="single" w:color="auto" w:sz="8" w:space="0"/>
                  </w:tcBorders>
                  <w:tcMar>
                    <w:top w:w="0" w:type="dxa"/>
                    <w:left w:w="108" w:type="dxa"/>
                    <w:bottom w:w="0" w:type="dxa"/>
                    <w:right w:w="108" w:type="dxa"/>
                  </w:tcMar>
                </w:tcPr>
                <w:p w:rsidRPr="002F00FC" w:rsidR="00BB552D" w:rsidP="00BB552D" w:rsidRDefault="00BB552D" w14:paraId="366D60BB" w14:textId="6604B9D7">
                  <w:pPr>
                    <w:spacing w:after="0"/>
                    <w:rPr>
                      <w:rFonts w:ascii="Source Sans Pro" w:hAnsi="Source Sans Pro" w:eastAsia="Calibri" w:cs="Calibri"/>
                      <w:lang w:val="en-NZ" w:eastAsia="en-US"/>
                    </w:rPr>
                  </w:pPr>
                </w:p>
              </w:tc>
            </w:tr>
            <w:tr w:rsidRPr="002F00FC" w:rsidR="00BB552D" w:rsidTr="2B81483A" w14:paraId="23D07321" w14:textId="77777777">
              <w:tc>
                <w:tcPr>
                  <w:tcW w:w="640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rsidRPr="002F00FC" w:rsidR="00BB552D" w:rsidP="00BB552D" w:rsidRDefault="00BB552D" w14:paraId="256AE5C7" w14:textId="77777777">
                  <w:pPr>
                    <w:spacing w:after="0"/>
                    <w:rPr>
                      <w:rFonts w:ascii="Source Sans Pro" w:hAnsi="Source Sans Pro" w:eastAsia="Calibri" w:cs="Calibri"/>
                      <w:szCs w:val="19"/>
                      <w:lang w:val="en-NZ" w:eastAsia="en-US"/>
                    </w:rPr>
                  </w:pPr>
                </w:p>
              </w:tc>
              <w:tc>
                <w:tcPr>
                  <w:tcW w:w="234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F00FC" w:rsidR="00BB552D" w:rsidP="00BB552D" w:rsidRDefault="00BB552D" w14:paraId="171BE297" w14:textId="773547FE">
                  <w:pPr>
                    <w:spacing w:after="0"/>
                    <w:rPr>
                      <w:rFonts w:ascii="Source Sans Pro" w:hAnsi="Source Sans Pro" w:eastAsia="Calibri" w:cs="Calibri"/>
                      <w:b/>
                      <w:bCs/>
                      <w:szCs w:val="19"/>
                      <w:lang w:val="en-NZ" w:eastAsia="en-US"/>
                    </w:rPr>
                  </w:pPr>
                  <w:r w:rsidRPr="002F00FC">
                    <w:rPr>
                      <w:rFonts w:ascii="Source Sans Pro" w:hAnsi="Source Sans Pro" w:eastAsia="Calibri" w:cs="Calibri"/>
                      <w:b/>
                      <w:bCs/>
                      <w:szCs w:val="19"/>
                      <w:lang w:val="en-NZ" w:eastAsia="en-US"/>
                    </w:rPr>
                    <w:t>Total Value = $</w:t>
                  </w:r>
                </w:p>
              </w:tc>
            </w:tr>
          </w:tbl>
          <w:p w:rsidRPr="002F00FC" w:rsidR="00BB552D" w:rsidP="00BB552D" w:rsidRDefault="00BB552D" w14:paraId="44CBBB55" w14:textId="79204DCA">
            <w:pPr>
              <w:spacing w:before="120" w:line="360" w:lineRule="auto"/>
              <w:rPr>
                <w:rFonts w:ascii="Source Sans Pro" w:hAnsi="Source Sans Pro" w:eastAsia="Calibri" w:cs="Calibri"/>
                <w:color w:val="808080" w:themeColor="background1" w:themeShade="80"/>
                <w:szCs w:val="19"/>
              </w:rPr>
            </w:pPr>
          </w:p>
        </w:tc>
      </w:tr>
      <w:tr w:rsidRPr="00423FDE" w:rsidR="00BB552D" w:rsidTr="2B81483A" w14:paraId="72AE5298" w14:textId="77777777">
        <w:trPr>
          <w:gridBefore w:val="1"/>
          <w:wBefore w:w="50" w:type="dxa"/>
          <w:trHeight w:val="50"/>
        </w:trPr>
        <w:tc>
          <w:tcPr>
            <w:tcW w:w="9035" w:type="dxa"/>
            <w:gridSpan w:val="2"/>
            <w:shd w:val="clear" w:color="auto" w:fill="FFFFFF" w:themeFill="background1"/>
            <w:tcMar/>
          </w:tcPr>
          <w:p w:rsidRPr="00E164DF" w:rsidR="00BB552D" w:rsidP="00BB552D" w:rsidRDefault="00BB552D" w14:paraId="0EA1DD2A" w14:textId="77777777">
            <w:pPr>
              <w:spacing w:before="120"/>
              <w:rPr>
                <w:rFonts w:ascii="Source Sans Pro" w:hAnsi="Source Sans Pro" w:eastAsia="Segoe UI" w:cs="Segoe UI"/>
                <w:b/>
                <w:bCs/>
                <w:color w:val="FFFFFF" w:themeColor="background1"/>
                <w:sz w:val="28"/>
                <w:szCs w:val="28"/>
              </w:rPr>
            </w:pPr>
          </w:p>
        </w:tc>
      </w:tr>
      <w:tr w:rsidRPr="00423FDE" w:rsidR="00BB552D" w:rsidTr="2B81483A" w14:paraId="1B7DB4B9" w14:textId="77777777">
        <w:trPr>
          <w:gridBefore w:val="1"/>
          <w:wBefore w:w="50" w:type="dxa"/>
          <w:trHeight w:val="50"/>
        </w:trPr>
        <w:tc>
          <w:tcPr>
            <w:tcW w:w="9035" w:type="dxa"/>
            <w:gridSpan w:val="2"/>
            <w:shd w:val="clear" w:color="auto" w:fill="1C5072" w:themeFill="text2"/>
            <w:tcMar/>
          </w:tcPr>
          <w:p w:rsidRPr="00E164DF" w:rsidR="00BB552D" w:rsidP="00BB552D" w:rsidRDefault="00BB552D" w14:paraId="13C22E7A" w14:textId="68B1E7CB">
            <w:pPr>
              <w:spacing w:before="120"/>
              <w:rPr>
                <w:rFonts w:ascii="Source Sans Pro" w:hAnsi="Source Sans Pro" w:eastAsia="Segoe UI" w:cs="Segoe UI"/>
                <w:b/>
                <w:bCs/>
                <w:color w:val="808080" w:themeColor="background1" w:themeShade="80"/>
                <w:sz w:val="28"/>
                <w:szCs w:val="28"/>
              </w:rPr>
            </w:pPr>
            <w:r w:rsidRPr="00E164DF">
              <w:rPr>
                <w:rFonts w:ascii="Source Sans Pro" w:hAnsi="Source Sans Pro" w:eastAsia="Segoe UI" w:cs="Segoe UI"/>
                <w:b/>
                <w:bCs/>
                <w:color w:val="FFFFFF" w:themeColor="background1"/>
                <w:sz w:val="28"/>
                <w:szCs w:val="28"/>
              </w:rPr>
              <w:t xml:space="preserve">Proposed </w:t>
            </w:r>
            <w:r>
              <w:rPr>
                <w:rFonts w:ascii="Source Sans Pro" w:hAnsi="Source Sans Pro" w:eastAsia="Segoe UI" w:cs="Segoe UI"/>
                <w:b/>
                <w:bCs/>
                <w:color w:val="FFFFFF" w:themeColor="background1"/>
                <w:sz w:val="28"/>
                <w:szCs w:val="28"/>
              </w:rPr>
              <w:t>b</w:t>
            </w:r>
            <w:r w:rsidRPr="00E164DF">
              <w:rPr>
                <w:rFonts w:ascii="Source Sans Pro" w:hAnsi="Source Sans Pro" w:eastAsia="Segoe UI" w:cs="Segoe UI"/>
                <w:b/>
                <w:bCs/>
                <w:color w:val="FFFFFF" w:themeColor="background1"/>
                <w:sz w:val="28"/>
                <w:szCs w:val="28"/>
              </w:rPr>
              <w:t>udget</w:t>
            </w:r>
          </w:p>
        </w:tc>
      </w:tr>
    </w:tbl>
    <w:p w:rsidRPr="00E164DF" w:rsidR="00BC0965" w:rsidP="00B72EA9" w:rsidRDefault="00BC0965" w14:paraId="71F9BF8D" w14:textId="2BEE6DFC">
      <w:pPr>
        <w:shd w:val="clear" w:color="auto" w:fill="F2F2F2" w:themeFill="background1" w:themeFillShade="F2"/>
        <w:spacing w:after="0"/>
        <w:rPr>
          <w:rFonts w:ascii="Source Sans Pro" w:hAnsi="Source Sans Pro" w:eastAsia="Times New Roman" w:cs="Times New Roman"/>
          <w:color w:val="000000"/>
          <w:sz w:val="18"/>
          <w:szCs w:val="18"/>
          <w:lang w:eastAsia="en-NZ"/>
        </w:rPr>
      </w:pPr>
    </w:p>
    <w:p w:rsidR="000332CD" w:rsidP="00B72EA9" w:rsidRDefault="000332CD" w14:paraId="74FE1471" w14:textId="56F61465">
      <w:pPr>
        <w:shd w:val="clear" w:color="auto" w:fill="F2F2F2" w:themeFill="background1" w:themeFillShade="F2"/>
        <w:spacing w:after="0"/>
      </w:pPr>
      <w:r w:rsidRPr="6E69AECA">
        <w:rPr>
          <w:rFonts w:ascii="Source Sans Pro" w:hAnsi="Source Sans Pro" w:eastAsia="Times New Roman" w:cs="Times New Roman"/>
          <w:color w:val="000000" w:themeColor="text1"/>
          <w:sz w:val="18"/>
          <w:szCs w:val="18"/>
          <w:lang w:eastAsia="en-NZ"/>
        </w:rPr>
        <w:t>Budget template to</w:t>
      </w:r>
      <w:r w:rsidRPr="6E69AECA" w:rsidR="00B65CD5">
        <w:rPr>
          <w:rFonts w:ascii="Source Sans Pro" w:hAnsi="Source Sans Pro" w:eastAsia="Times New Roman" w:cs="Times New Roman"/>
          <w:color w:val="000000" w:themeColor="text1"/>
          <w:sz w:val="18"/>
          <w:szCs w:val="18"/>
          <w:lang w:eastAsia="en-NZ"/>
        </w:rPr>
        <w:t xml:space="preserve"> be attached </w:t>
      </w:r>
      <w:r w:rsidRPr="6E69AECA" w:rsidR="00FE0B3B">
        <w:rPr>
          <w:rFonts w:ascii="Source Sans Pro" w:hAnsi="Source Sans Pro" w:eastAsia="Times New Roman" w:cs="Times New Roman"/>
          <w:color w:val="000000" w:themeColor="text1"/>
          <w:sz w:val="18"/>
          <w:szCs w:val="18"/>
          <w:lang w:eastAsia="en-NZ"/>
        </w:rPr>
        <w:t>here</w:t>
      </w:r>
      <w:r w:rsidRPr="6E69AECA" w:rsidR="00F72AB3">
        <w:rPr>
          <w:rFonts w:ascii="Source Sans Pro" w:hAnsi="Source Sans Pro" w:eastAsia="Times New Roman" w:cs="Times New Roman"/>
          <w:color w:val="000000" w:themeColor="text1"/>
          <w:sz w:val="18"/>
          <w:szCs w:val="18"/>
          <w:lang w:eastAsia="en-NZ"/>
        </w:rPr>
        <w:t xml:space="preserve">. Refer to </w:t>
      </w:r>
      <w:hyperlink r:id="rId16">
        <w:r w:rsidRPr="6E69AECA" w:rsidR="00E164DF">
          <w:rPr>
            <w:rFonts w:ascii="Source Sans Pro" w:hAnsi="Source Sans Pro"/>
            <w:color w:val="0000FF"/>
            <w:sz w:val="18"/>
            <w:szCs w:val="18"/>
            <w:u w:val="single"/>
          </w:rPr>
          <w:t>Research funding documents and templates :: Natural Hazards Commission Toka Tū Ake</w:t>
        </w:r>
      </w:hyperlink>
      <w:r w:rsidR="33009B8F">
        <w:t xml:space="preserve"> for information about preparing your budget, and an excel spreadsheet template to complete. </w:t>
      </w:r>
    </w:p>
    <w:p w:rsidR="00923446" w:rsidP="00B72EA9" w:rsidRDefault="00923446" w14:paraId="0C49E046" w14:textId="77777777">
      <w:pPr>
        <w:shd w:val="clear" w:color="auto" w:fill="F2F2F2" w:themeFill="background1" w:themeFillShade="F2"/>
        <w:spacing w:after="0"/>
      </w:pPr>
    </w:p>
    <w:p w:rsidRPr="00923446" w:rsidR="00923446" w:rsidP="00B72EA9" w:rsidRDefault="099E74B7" w14:paraId="376CDFCE" w14:textId="3FDC0D50">
      <w:pPr>
        <w:shd w:val="clear" w:color="auto" w:fill="F2F2F2" w:themeFill="background1" w:themeFillShade="F2"/>
        <w:spacing w:after="0"/>
        <w:rPr>
          <w:rFonts w:ascii="Source Sans Pro" w:hAnsi="Source Sans Pro" w:eastAsia="Times New Roman" w:cs="Times New Roman"/>
          <w:color w:val="000000"/>
          <w:sz w:val="18"/>
          <w:szCs w:val="18"/>
          <w:lang w:val="en-GB" w:eastAsia="en-NZ"/>
        </w:rPr>
      </w:pPr>
      <w:r>
        <w:t xml:space="preserve">For guidance, NHC Toka </w:t>
      </w:r>
      <w:r w:rsidRPr="65C4E7E0">
        <w:rPr>
          <w:lang w:val="en-GB"/>
        </w:rPr>
        <w:t>Tū Ake PhD stipends</w:t>
      </w:r>
      <w:r w:rsidRPr="65C4E7E0" w:rsidR="4353E80A">
        <w:rPr>
          <w:lang w:val="en-GB"/>
        </w:rPr>
        <w:t xml:space="preserve"> are set at $35,000 per year of </w:t>
      </w:r>
      <w:r w:rsidRPr="65C4E7E0" w:rsidR="56D4983D">
        <w:rPr>
          <w:lang w:val="en-GB"/>
        </w:rPr>
        <w:t>full-time</w:t>
      </w:r>
      <w:r w:rsidRPr="65C4E7E0" w:rsidR="4353E80A">
        <w:rPr>
          <w:lang w:val="en-GB"/>
        </w:rPr>
        <w:t xml:space="preserve"> enrolment (as </w:t>
      </w:r>
      <w:r w:rsidRPr="65C4E7E0" w:rsidR="1220D98B">
        <w:rPr>
          <w:lang w:val="en-GB"/>
        </w:rPr>
        <w:t>of</w:t>
      </w:r>
      <w:r w:rsidRPr="65C4E7E0" w:rsidR="4353E80A">
        <w:rPr>
          <w:lang w:val="en-GB"/>
        </w:rPr>
        <w:t xml:space="preserve"> October 2025).</w:t>
      </w:r>
    </w:p>
    <w:p w:rsidRPr="00E164DF" w:rsidR="00B65CD5" w:rsidP="00B72EA9" w:rsidRDefault="00B65CD5" w14:paraId="3461F46E" w14:textId="2CEAF78E">
      <w:pPr>
        <w:shd w:val="clear" w:color="auto" w:fill="F2F2F2" w:themeFill="background1" w:themeFillShade="F2"/>
        <w:spacing w:after="0"/>
        <w:rPr>
          <w:rFonts w:ascii="Source Sans Pro" w:hAnsi="Source Sans Pro" w:eastAsia="Times New Roman" w:cs="Times New Roman"/>
          <w:color w:val="000000"/>
          <w:sz w:val="18"/>
          <w:szCs w:val="18"/>
          <w:lang w:eastAsia="en-NZ"/>
        </w:rPr>
      </w:pPr>
    </w:p>
    <w:p w:rsidR="00E164DF" w:rsidP="00912992" w:rsidRDefault="00E164DF" w14:paraId="2794C896" w14:textId="77777777">
      <w:pPr>
        <w:spacing w:after="0"/>
        <w:rPr>
          <w:rFonts w:eastAsia="Times New Roman" w:cs="Times New Roman"/>
          <w:color w:val="000000"/>
          <w:lang w:eastAsia="en-NZ"/>
        </w:rPr>
      </w:pPr>
    </w:p>
    <w:sectPr w:rsidR="00E164DF" w:rsidSect="002A77A0">
      <w:headerReference w:type="default" r:id="rId17"/>
      <w:footerReference w:type="even" r:id="rId18"/>
      <w:footerReference w:type="default" r:id="rId19"/>
      <w:footerReference w:type="first" r:id="rId20"/>
      <w:pgSz w:w="11906" w:h="16838" w:orient="portrait"/>
      <w:pgMar w:top="2269" w:right="1134" w:bottom="1134" w:left="1134" w:header="709" w:footer="1843" w:gutter="0"/>
      <w:cols w:space="720"/>
      <w:noEndnote/>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443" w:rsidP="00E86B03" w:rsidRDefault="00965443" w14:paraId="6DCA9F61" w14:textId="77777777">
      <w:pPr>
        <w:spacing w:after="0"/>
      </w:pPr>
      <w:r>
        <w:separator/>
      </w:r>
    </w:p>
  </w:endnote>
  <w:endnote w:type="continuationSeparator" w:id="0">
    <w:p w:rsidR="00965443" w:rsidP="00E86B03" w:rsidRDefault="00965443" w14:paraId="778F558D" w14:textId="77777777">
      <w:pPr>
        <w:spacing w:after="0"/>
      </w:pPr>
      <w:r>
        <w:continuationSeparator/>
      </w:r>
    </w:p>
  </w:endnote>
  <w:endnote w:type="continuationNotice" w:id="1">
    <w:p w:rsidR="00965443" w:rsidRDefault="00965443" w14:paraId="2496F73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Source Sans Pro">
    <w:altName w:val="Arial"/>
    <w:charset w:val="00"/>
    <w:family w:val="swiss"/>
    <w:pitch w:val="variable"/>
    <w:sig w:usb0="600002F7" w:usb1="02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86B03" w:rsidP="00E86B03" w:rsidRDefault="008A4186" w14:paraId="243ED4C1" w14:textId="11B87F1D">
    <w:pPr>
      <w:pStyle w:val="Footer"/>
      <w:framePr w:wrap="around" w:hAnchor="margin" w:vAnchor="text" w:xAlign="right" w:y="1"/>
      <w:rPr>
        <w:rStyle w:val="PageNumber"/>
      </w:rPr>
    </w:pPr>
    <w:r>
      <w:rPr>
        <w:noProof/>
      </w:rPr>
      <mc:AlternateContent>
        <mc:Choice Requires="wps">
          <w:drawing>
            <wp:anchor distT="0" distB="0" distL="0" distR="0" simplePos="0" relativeHeight="251658241" behindDoc="0" locked="0" layoutInCell="1" allowOverlap="1" wp14:anchorId="36AEE321" wp14:editId="5F727F51">
              <wp:simplePos x="635" y="635"/>
              <wp:positionH relativeFrom="column">
                <wp:align>center</wp:align>
              </wp:positionH>
              <wp:positionV relativeFrom="paragraph">
                <wp:posOffset>635</wp:posOffset>
              </wp:positionV>
              <wp:extent cx="443865" cy="443865"/>
              <wp:effectExtent l="0" t="0" r="5080" b="3810"/>
              <wp:wrapSquare wrapText="bothSides"/>
              <wp:docPr id="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A4186" w:rsidR="008A4186" w:rsidRDefault="008A4186" w14:paraId="0C5503A2" w14:textId="3479142D">
                          <w:pPr>
                            <w:rPr>
                              <w:rFonts w:ascii="Calibri" w:hAnsi="Calibri" w:eastAsia="Calibri" w:cs="Calibri"/>
                              <w:color w:val="000000"/>
                              <w:sz w:val="20"/>
                              <w:szCs w:val="20"/>
                            </w:rPr>
                          </w:pPr>
                          <w:r w:rsidRPr="008A4186">
                            <w:rPr>
                              <w:rFonts w:ascii="Calibri" w:hAnsi="Calibri" w:eastAsia="Calibri" w:cs="Calibri"/>
                              <w:color w:val="000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6AEE321">
              <v:stroke joinstyle="miter"/>
              <v:path gradientshapeok="t" o:connecttype="rect"/>
            </v:shapetype>
            <v:shape id="Text Box 5"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8A4186" w:rsidR="008A4186" w:rsidRDefault="008A4186" w14:paraId="0C5503A2" w14:textId="3479142D">
                    <w:pPr>
                      <w:rPr>
                        <w:rFonts w:ascii="Calibri" w:hAnsi="Calibri" w:eastAsia="Calibri" w:cs="Calibri"/>
                        <w:color w:val="000000"/>
                        <w:sz w:val="20"/>
                        <w:szCs w:val="20"/>
                      </w:rPr>
                    </w:pPr>
                    <w:r w:rsidRPr="008A4186">
                      <w:rPr>
                        <w:rFonts w:ascii="Calibri" w:hAnsi="Calibri" w:eastAsia="Calibri" w:cs="Calibri"/>
                        <w:color w:val="000000"/>
                        <w:sz w:val="20"/>
                        <w:szCs w:val="20"/>
                      </w:rPr>
                      <w:t>UNCLASSIFIED</w:t>
                    </w:r>
                  </w:p>
                </w:txbxContent>
              </v:textbox>
              <w10:wrap type="square"/>
            </v:shape>
          </w:pict>
        </mc:Fallback>
      </mc:AlternateContent>
    </w:r>
    <w:r w:rsidR="00E86B03">
      <w:rPr>
        <w:rStyle w:val="PageNumber"/>
      </w:rPr>
      <w:fldChar w:fldCharType="begin"/>
    </w:r>
    <w:r w:rsidR="00E86B03">
      <w:rPr>
        <w:rStyle w:val="PageNumber"/>
      </w:rPr>
      <w:instrText xml:space="preserve">PAGE  </w:instrText>
    </w:r>
    <w:r w:rsidR="00E86B03">
      <w:rPr>
        <w:rStyle w:val="PageNumber"/>
      </w:rPr>
      <w:fldChar w:fldCharType="separate"/>
    </w:r>
    <w:r w:rsidR="007311CE">
      <w:rPr>
        <w:rStyle w:val="PageNumber"/>
        <w:noProof/>
      </w:rPr>
      <w:t>2</w:t>
    </w:r>
    <w:r w:rsidR="00E86B03">
      <w:rPr>
        <w:rStyle w:val="PageNumber"/>
      </w:rPr>
      <w:fldChar w:fldCharType="end"/>
    </w:r>
  </w:p>
  <w:p w:rsidR="00E86B03" w:rsidP="00E86B03" w:rsidRDefault="00E86B03" w14:paraId="1974C7C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00E86B03" w:rsidP="00AA1F30" w:rsidRDefault="00E86B03" w14:paraId="17B2B77D" w14:textId="64CB9FEA">
    <w:pPr>
      <w:pStyle w:val="Footer"/>
      <w:ind w:right="360"/>
    </w:pPr>
    <w:r>
      <w:rPr>
        <w:noProof/>
        <w:lang w:eastAsia="en-US"/>
      </w:rPr>
      <w:drawing>
        <wp:anchor distT="0" distB="0" distL="114300" distR="114300" simplePos="0" relativeHeight="251660291" behindDoc="1" locked="0" layoutInCell="1" allowOverlap="1" wp14:anchorId="6501A67C" wp14:editId="72C2CF90">
          <wp:simplePos x="0" y="0"/>
          <wp:positionH relativeFrom="page">
            <wp:posOffset>6480810</wp:posOffset>
          </wp:positionH>
          <wp:positionV relativeFrom="page">
            <wp:posOffset>9862820</wp:posOffset>
          </wp:positionV>
          <wp:extent cx="721360" cy="433705"/>
          <wp:effectExtent l="0" t="0" r="0" b="0"/>
          <wp:wrapNone/>
          <wp:docPr id="18" name="Picture 18" descr="Studio:Clients:Earthquake Commission - EQC:EQC 35067 Brand Guidelines :02 Email/Word/PPT Templates:Links:EQ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Clients:Earthquake Commission - EQC:EQC 35067 Brand Guidelines :02 Email/Word/PPT Templates:Links:EQ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433705"/>
                  </a:xfrm>
                  <a:prstGeom prst="rect">
                    <a:avLst/>
                  </a:prstGeom>
                  <a:noFill/>
                  <a:ln>
                    <a:noFill/>
                  </a:ln>
                  <a:extLst>
                    <a:ext uri="{FAA26D3D-D897-4be2-8F04-BA451C77F1D7}">
                      <ma14:placeholderFlag xmlns:arto="http://schemas.microsoft.com/office/word/2006/arto" xmlns:aclsh="http://schemas.microsoft.com/office/drawing/2020/classificationShap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A4186" w:rsidRDefault="008A4186" w14:paraId="68BCFE91" w14:textId="709945AD">
    <w:pPr>
      <w:pStyle w:val="Footer"/>
    </w:pPr>
    <w:r>
      <w:rPr>
        <w:noProof/>
      </w:rPr>
      <mc:AlternateContent>
        <mc:Choice Requires="wps">
          <w:drawing>
            <wp:anchor distT="0" distB="0" distL="0" distR="0" simplePos="0" relativeHeight="251658240" behindDoc="0" locked="0" layoutInCell="1" allowOverlap="1" wp14:anchorId="4312DF68" wp14:editId="1327E5C3">
              <wp:simplePos x="635" y="635"/>
              <wp:positionH relativeFrom="column">
                <wp:align>center</wp:align>
              </wp:positionH>
              <wp:positionV relativeFrom="paragraph">
                <wp:posOffset>635</wp:posOffset>
              </wp:positionV>
              <wp:extent cx="443865" cy="443865"/>
              <wp:effectExtent l="0" t="0" r="5080" b="3810"/>
              <wp:wrapSquare wrapText="bothSides"/>
              <wp:docPr id="1"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A4186" w:rsidR="008A4186" w:rsidRDefault="008A4186" w14:paraId="145E0AB5" w14:textId="76CD7CCB">
                          <w:pPr>
                            <w:rPr>
                              <w:rFonts w:ascii="Calibri" w:hAnsi="Calibri" w:eastAsia="Calibri" w:cs="Calibri"/>
                              <w:color w:val="000000"/>
                              <w:sz w:val="20"/>
                              <w:szCs w:val="20"/>
                            </w:rPr>
                          </w:pPr>
                          <w:r w:rsidRPr="008A4186">
                            <w:rPr>
                              <w:rFonts w:ascii="Calibri" w:hAnsi="Calibri" w:eastAsia="Calibri" w:cs="Calibri"/>
                              <w:color w:val="000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312DF68">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8A4186" w:rsidR="008A4186" w:rsidRDefault="008A4186" w14:paraId="145E0AB5" w14:textId="76CD7CCB">
                    <w:pPr>
                      <w:rPr>
                        <w:rFonts w:ascii="Calibri" w:hAnsi="Calibri" w:eastAsia="Calibri" w:cs="Calibri"/>
                        <w:color w:val="000000"/>
                        <w:sz w:val="20"/>
                        <w:szCs w:val="20"/>
                      </w:rPr>
                    </w:pPr>
                    <w:r w:rsidRPr="008A4186">
                      <w:rPr>
                        <w:rFonts w:ascii="Calibri" w:hAnsi="Calibri" w:eastAsia="Calibri" w:cs="Calibri"/>
                        <w:color w:val="000000"/>
                        <w:sz w:val="20"/>
                        <w:szCs w:val="20"/>
                      </w:rPr>
                      <w:t>UNCLASSIFIED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443" w:rsidP="00E86B03" w:rsidRDefault="00965443" w14:paraId="63E3C95E" w14:textId="77777777">
      <w:pPr>
        <w:spacing w:after="0"/>
      </w:pPr>
      <w:r>
        <w:separator/>
      </w:r>
    </w:p>
  </w:footnote>
  <w:footnote w:type="continuationSeparator" w:id="0">
    <w:p w:rsidR="00965443" w:rsidP="00E86B03" w:rsidRDefault="00965443" w14:paraId="0933E037" w14:textId="77777777">
      <w:pPr>
        <w:spacing w:after="0"/>
      </w:pPr>
      <w:r>
        <w:continuationSeparator/>
      </w:r>
    </w:p>
  </w:footnote>
  <w:footnote w:type="continuationNotice" w:id="1">
    <w:p w:rsidR="00965443" w:rsidRDefault="00965443" w14:paraId="35A02FE6"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224AE" w:rsidR="007311CE" w:rsidP="006224AE" w:rsidRDefault="00FE7343" w14:paraId="1F4BFF89" w14:textId="71FD0004">
    <w:pPr>
      <w:pStyle w:val="Header"/>
    </w:pPr>
    <w:r>
      <w:rPr>
        <w:noProof/>
      </w:rPr>
      <w:drawing>
        <wp:anchor distT="0" distB="0" distL="114300" distR="114300" simplePos="0" relativeHeight="251658242" behindDoc="1" locked="0" layoutInCell="1" allowOverlap="1" wp14:anchorId="524E05A1" wp14:editId="24CDA3E9">
          <wp:simplePos x="0" y="0"/>
          <wp:positionH relativeFrom="margin">
            <wp:align>right</wp:align>
          </wp:positionH>
          <wp:positionV relativeFrom="paragraph">
            <wp:posOffset>5715</wp:posOffset>
          </wp:positionV>
          <wp:extent cx="2553335" cy="561975"/>
          <wp:effectExtent l="0" t="0" r="0" b="0"/>
          <wp:wrapTight wrapText="bothSides">
            <wp:wrapPolygon edited="0">
              <wp:start x="2417" y="732"/>
              <wp:lineTo x="483" y="9519"/>
              <wp:lineTo x="645" y="13180"/>
              <wp:lineTo x="10958" y="13912"/>
              <wp:lineTo x="11120" y="17573"/>
              <wp:lineTo x="17888" y="19037"/>
              <wp:lineTo x="18533" y="19037"/>
              <wp:lineTo x="20628" y="17573"/>
              <wp:lineTo x="20950" y="14644"/>
              <wp:lineTo x="20950" y="2929"/>
              <wp:lineTo x="20305" y="732"/>
              <wp:lineTo x="2417" y="732"/>
            </wp:wrapPolygon>
          </wp:wrapTight>
          <wp:docPr id="615608699" name="Picture 2" descr="A black scree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08699" name="Picture 2" descr="A black screen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3335" cy="561975"/>
                  </a:xfrm>
                  <a:prstGeom prst="rect">
                    <a:avLst/>
                  </a:prstGeom>
                  <a:noFill/>
                </pic:spPr>
              </pic:pic>
            </a:graphicData>
          </a:graphic>
        </wp:anchor>
      </w:drawing>
    </w:r>
    <w:r>
      <w:rPr>
        <w:rFonts w:ascii="Calibri" w:hAnsi="Calibri" w:eastAsia="DengXian Light" w:cs="Times New Roman"/>
        <w:b/>
        <w:bCs/>
        <w:caps/>
        <w:noProof/>
        <w:color w:val="1C5072" w:themeColor="text2"/>
        <w:sz w:val="48"/>
        <w:szCs w:val="48"/>
        <w:lang w:val="en-GB" w:eastAsia="en-US"/>
      </w:rPr>
      <w:drawing>
        <wp:inline distT="0" distB="0" distL="0" distR="0" wp14:anchorId="45DB94FD" wp14:editId="6BF44DB9">
          <wp:extent cx="1797810" cy="603250"/>
          <wp:effectExtent l="0" t="0" r="0" b="6350"/>
          <wp:docPr id="48674677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46778" name="Picture 1" descr="A close up of a logo&#10;&#10;Description automatically generated"/>
                  <pic:cNvPicPr/>
                </pic:nvPicPr>
                <pic:blipFill>
                  <a:blip r:embed="rId2"/>
                  <a:stretch>
                    <a:fillRect/>
                  </a:stretch>
                </pic:blipFill>
                <pic:spPr>
                  <a:xfrm>
                    <a:off x="0" y="0"/>
                    <a:ext cx="1838612" cy="61694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74308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5D2E273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CDC4C8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0246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54F52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ECEEBA8"/>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A022A1A2"/>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E026CEC8"/>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101EB6AE"/>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9CF278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0962AAE"/>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FB84126"/>
    <w:multiLevelType w:val="hybridMultilevel"/>
    <w:tmpl w:val="1368ED4E"/>
    <w:lvl w:ilvl="0" w:tplc="1409000D">
      <w:start w:val="1"/>
      <w:numFmt w:val="bullet"/>
      <w:lvlText w:val=""/>
      <w:lvlJc w:val="left"/>
      <w:pPr>
        <w:ind w:left="720" w:hanging="360"/>
      </w:pPr>
      <w:rPr>
        <w:rFonts w:hint="default" w:ascii="Wingdings" w:hAnsi="Wingdings"/>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1D521CF7"/>
    <w:multiLevelType w:val="multilevel"/>
    <w:tmpl w:val="AB904644"/>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3" w15:restartNumberingAfterBreak="0">
    <w:nsid w:val="2117288B"/>
    <w:multiLevelType w:val="hybridMultilevel"/>
    <w:tmpl w:val="24F08BE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354A11FF"/>
    <w:multiLevelType w:val="hybridMultilevel"/>
    <w:tmpl w:val="6A968F54"/>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5" w15:restartNumberingAfterBreak="0">
    <w:nsid w:val="4B8F024E"/>
    <w:multiLevelType w:val="hybridMultilevel"/>
    <w:tmpl w:val="95847D72"/>
    <w:lvl w:ilvl="0" w:tplc="FCB66922">
      <w:start w:val="1"/>
      <w:numFmt w:val="bullet"/>
      <w:pStyle w:val="Numberedclauselevel2"/>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16" w15:restartNumberingAfterBreak="0">
    <w:nsid w:val="5D4A1E9D"/>
    <w:multiLevelType w:val="hybridMultilevel"/>
    <w:tmpl w:val="526A2FD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5FEE0435"/>
    <w:multiLevelType w:val="hybridMultilevel"/>
    <w:tmpl w:val="E6665DB0"/>
    <w:lvl w:ilvl="0" w:tplc="A57C1012">
      <w:start w:val="1"/>
      <w:numFmt w:val="bullet"/>
      <w:lvlText w:val=""/>
      <w:lvlJc w:val="left"/>
      <w:pPr>
        <w:ind w:left="720" w:hanging="360"/>
      </w:pPr>
      <w:rPr>
        <w:rFonts w:hint="default" w:ascii="Symbol" w:hAnsi="Symbol"/>
      </w:rPr>
    </w:lvl>
    <w:lvl w:ilvl="1" w:tplc="FF9CACD0">
      <w:start w:val="1"/>
      <w:numFmt w:val="bullet"/>
      <w:lvlText w:val="o"/>
      <w:lvlJc w:val="left"/>
      <w:pPr>
        <w:ind w:left="1440" w:hanging="360"/>
      </w:pPr>
      <w:rPr>
        <w:rFonts w:hint="default" w:ascii="Courier New" w:hAnsi="Courier New"/>
      </w:rPr>
    </w:lvl>
    <w:lvl w:ilvl="2" w:tplc="43F6AFF0">
      <w:start w:val="1"/>
      <w:numFmt w:val="bullet"/>
      <w:lvlText w:val=""/>
      <w:lvlJc w:val="left"/>
      <w:pPr>
        <w:ind w:left="2160" w:hanging="360"/>
      </w:pPr>
      <w:rPr>
        <w:rFonts w:hint="default" w:ascii="Wingdings" w:hAnsi="Wingdings"/>
      </w:rPr>
    </w:lvl>
    <w:lvl w:ilvl="3" w:tplc="02D61074">
      <w:start w:val="1"/>
      <w:numFmt w:val="bullet"/>
      <w:lvlText w:val=""/>
      <w:lvlJc w:val="left"/>
      <w:pPr>
        <w:ind w:left="2880" w:hanging="360"/>
      </w:pPr>
      <w:rPr>
        <w:rFonts w:hint="default" w:ascii="Symbol" w:hAnsi="Symbol"/>
      </w:rPr>
    </w:lvl>
    <w:lvl w:ilvl="4" w:tplc="B56A5776">
      <w:start w:val="1"/>
      <w:numFmt w:val="bullet"/>
      <w:lvlText w:val="o"/>
      <w:lvlJc w:val="left"/>
      <w:pPr>
        <w:ind w:left="3600" w:hanging="360"/>
      </w:pPr>
      <w:rPr>
        <w:rFonts w:hint="default" w:ascii="Courier New" w:hAnsi="Courier New"/>
      </w:rPr>
    </w:lvl>
    <w:lvl w:ilvl="5" w:tplc="C874A8A6">
      <w:start w:val="1"/>
      <w:numFmt w:val="bullet"/>
      <w:lvlText w:val=""/>
      <w:lvlJc w:val="left"/>
      <w:pPr>
        <w:ind w:left="4320" w:hanging="360"/>
      </w:pPr>
      <w:rPr>
        <w:rFonts w:hint="default" w:ascii="Wingdings" w:hAnsi="Wingdings"/>
      </w:rPr>
    </w:lvl>
    <w:lvl w:ilvl="6" w:tplc="86528044">
      <w:start w:val="1"/>
      <w:numFmt w:val="bullet"/>
      <w:lvlText w:val=""/>
      <w:lvlJc w:val="left"/>
      <w:pPr>
        <w:ind w:left="5040" w:hanging="360"/>
      </w:pPr>
      <w:rPr>
        <w:rFonts w:hint="default" w:ascii="Symbol" w:hAnsi="Symbol"/>
      </w:rPr>
    </w:lvl>
    <w:lvl w:ilvl="7" w:tplc="2D768162">
      <w:start w:val="1"/>
      <w:numFmt w:val="bullet"/>
      <w:lvlText w:val="o"/>
      <w:lvlJc w:val="left"/>
      <w:pPr>
        <w:ind w:left="5760" w:hanging="360"/>
      </w:pPr>
      <w:rPr>
        <w:rFonts w:hint="default" w:ascii="Courier New" w:hAnsi="Courier New"/>
      </w:rPr>
    </w:lvl>
    <w:lvl w:ilvl="8" w:tplc="EE66697A">
      <w:start w:val="1"/>
      <w:numFmt w:val="bullet"/>
      <w:lvlText w:val=""/>
      <w:lvlJc w:val="left"/>
      <w:pPr>
        <w:ind w:left="6480" w:hanging="360"/>
      </w:pPr>
      <w:rPr>
        <w:rFonts w:hint="default" w:ascii="Wingdings" w:hAnsi="Wingdings"/>
      </w:rPr>
    </w:lvl>
  </w:abstractNum>
  <w:abstractNum w:abstractNumId="18" w15:restartNumberingAfterBreak="0">
    <w:nsid w:val="6375BE38"/>
    <w:multiLevelType w:val="hybridMultilevel"/>
    <w:tmpl w:val="9B10633E"/>
    <w:lvl w:ilvl="0" w:tplc="A5B45D96">
      <w:start w:val="1"/>
      <w:numFmt w:val="bullet"/>
      <w:lvlText w:val=""/>
      <w:lvlJc w:val="left"/>
      <w:pPr>
        <w:ind w:left="720" w:hanging="360"/>
      </w:pPr>
      <w:rPr>
        <w:rFonts w:hint="default" w:ascii="Symbol" w:hAnsi="Symbol"/>
      </w:rPr>
    </w:lvl>
    <w:lvl w:ilvl="1" w:tplc="C1F0B9AE">
      <w:start w:val="1"/>
      <w:numFmt w:val="bullet"/>
      <w:lvlText w:val="o"/>
      <w:lvlJc w:val="left"/>
      <w:pPr>
        <w:ind w:left="1440" w:hanging="360"/>
      </w:pPr>
      <w:rPr>
        <w:rFonts w:hint="default" w:ascii="Courier New" w:hAnsi="Courier New"/>
      </w:rPr>
    </w:lvl>
    <w:lvl w:ilvl="2" w:tplc="B906C840">
      <w:start w:val="1"/>
      <w:numFmt w:val="bullet"/>
      <w:lvlText w:val=""/>
      <w:lvlJc w:val="left"/>
      <w:pPr>
        <w:ind w:left="2160" w:hanging="360"/>
      </w:pPr>
      <w:rPr>
        <w:rFonts w:hint="default" w:ascii="Wingdings" w:hAnsi="Wingdings"/>
      </w:rPr>
    </w:lvl>
    <w:lvl w:ilvl="3" w:tplc="D1ECE660">
      <w:start w:val="1"/>
      <w:numFmt w:val="bullet"/>
      <w:lvlText w:val=""/>
      <w:lvlJc w:val="left"/>
      <w:pPr>
        <w:ind w:left="2880" w:hanging="360"/>
      </w:pPr>
      <w:rPr>
        <w:rFonts w:hint="default" w:ascii="Symbol" w:hAnsi="Symbol"/>
      </w:rPr>
    </w:lvl>
    <w:lvl w:ilvl="4" w:tplc="B796A63A">
      <w:start w:val="1"/>
      <w:numFmt w:val="bullet"/>
      <w:lvlText w:val="o"/>
      <w:lvlJc w:val="left"/>
      <w:pPr>
        <w:ind w:left="3600" w:hanging="360"/>
      </w:pPr>
      <w:rPr>
        <w:rFonts w:hint="default" w:ascii="Courier New" w:hAnsi="Courier New"/>
      </w:rPr>
    </w:lvl>
    <w:lvl w:ilvl="5" w:tplc="99640D3C">
      <w:start w:val="1"/>
      <w:numFmt w:val="bullet"/>
      <w:lvlText w:val=""/>
      <w:lvlJc w:val="left"/>
      <w:pPr>
        <w:ind w:left="4320" w:hanging="360"/>
      </w:pPr>
      <w:rPr>
        <w:rFonts w:hint="default" w:ascii="Wingdings" w:hAnsi="Wingdings"/>
      </w:rPr>
    </w:lvl>
    <w:lvl w:ilvl="6" w:tplc="F488CF06">
      <w:start w:val="1"/>
      <w:numFmt w:val="bullet"/>
      <w:lvlText w:val=""/>
      <w:lvlJc w:val="left"/>
      <w:pPr>
        <w:ind w:left="5040" w:hanging="360"/>
      </w:pPr>
      <w:rPr>
        <w:rFonts w:hint="default" w:ascii="Symbol" w:hAnsi="Symbol"/>
      </w:rPr>
    </w:lvl>
    <w:lvl w:ilvl="7" w:tplc="922C1A6E">
      <w:start w:val="1"/>
      <w:numFmt w:val="bullet"/>
      <w:lvlText w:val="o"/>
      <w:lvlJc w:val="left"/>
      <w:pPr>
        <w:ind w:left="5760" w:hanging="360"/>
      </w:pPr>
      <w:rPr>
        <w:rFonts w:hint="default" w:ascii="Courier New" w:hAnsi="Courier New"/>
      </w:rPr>
    </w:lvl>
    <w:lvl w:ilvl="8" w:tplc="55D06672">
      <w:start w:val="1"/>
      <w:numFmt w:val="bullet"/>
      <w:lvlText w:val=""/>
      <w:lvlJc w:val="left"/>
      <w:pPr>
        <w:ind w:left="6480" w:hanging="360"/>
      </w:pPr>
      <w:rPr>
        <w:rFonts w:hint="default" w:ascii="Wingdings" w:hAnsi="Wingdings"/>
      </w:rPr>
    </w:lvl>
  </w:abstractNum>
  <w:num w:numId="1" w16cid:durableId="1607079392">
    <w:abstractNumId w:val="17"/>
  </w:num>
  <w:num w:numId="2" w16cid:durableId="1623421499">
    <w:abstractNumId w:val="18"/>
  </w:num>
  <w:num w:numId="3" w16cid:durableId="1877308671">
    <w:abstractNumId w:val="10"/>
  </w:num>
  <w:num w:numId="4" w16cid:durableId="1446267769">
    <w:abstractNumId w:val="8"/>
  </w:num>
  <w:num w:numId="5" w16cid:durableId="197665575">
    <w:abstractNumId w:val="7"/>
  </w:num>
  <w:num w:numId="6" w16cid:durableId="1365520884">
    <w:abstractNumId w:val="6"/>
  </w:num>
  <w:num w:numId="7" w16cid:durableId="1480263291">
    <w:abstractNumId w:val="5"/>
  </w:num>
  <w:num w:numId="8" w16cid:durableId="1635479397">
    <w:abstractNumId w:val="9"/>
  </w:num>
  <w:num w:numId="9" w16cid:durableId="389156765">
    <w:abstractNumId w:val="4"/>
  </w:num>
  <w:num w:numId="10" w16cid:durableId="1151364558">
    <w:abstractNumId w:val="3"/>
  </w:num>
  <w:num w:numId="11" w16cid:durableId="1015691518">
    <w:abstractNumId w:val="2"/>
  </w:num>
  <w:num w:numId="12" w16cid:durableId="742333815">
    <w:abstractNumId w:val="1"/>
  </w:num>
  <w:num w:numId="13" w16cid:durableId="1049770640">
    <w:abstractNumId w:val="0"/>
  </w:num>
  <w:num w:numId="14" w16cid:durableId="857813017">
    <w:abstractNumId w:val="12"/>
  </w:num>
  <w:num w:numId="15" w16cid:durableId="2054769634">
    <w:abstractNumId w:val="15"/>
  </w:num>
  <w:num w:numId="16" w16cid:durableId="1304122902">
    <w:abstractNumId w:val="13"/>
  </w:num>
  <w:num w:numId="17" w16cid:durableId="810171951">
    <w:abstractNumId w:val="16"/>
  </w:num>
  <w:num w:numId="18" w16cid:durableId="321586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4444018">
    <w:abstractNumId w:val="14"/>
  </w:num>
  <w:num w:numId="20" w16cid:durableId="1669870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03"/>
    <w:rsid w:val="000044D3"/>
    <w:rsid w:val="000054C6"/>
    <w:rsid w:val="0001366A"/>
    <w:rsid w:val="000332CD"/>
    <w:rsid w:val="00044EB6"/>
    <w:rsid w:val="000552C5"/>
    <w:rsid w:val="00055B88"/>
    <w:rsid w:val="00057776"/>
    <w:rsid w:val="000713BE"/>
    <w:rsid w:val="00072403"/>
    <w:rsid w:val="00087576"/>
    <w:rsid w:val="00092ED5"/>
    <w:rsid w:val="000949EA"/>
    <w:rsid w:val="000976A9"/>
    <w:rsid w:val="000B469F"/>
    <w:rsid w:val="000D5E61"/>
    <w:rsid w:val="000F11DF"/>
    <w:rsid w:val="00101433"/>
    <w:rsid w:val="00101D8A"/>
    <w:rsid w:val="00115476"/>
    <w:rsid w:val="001379E6"/>
    <w:rsid w:val="0015669D"/>
    <w:rsid w:val="00157E9F"/>
    <w:rsid w:val="001603D0"/>
    <w:rsid w:val="0016753C"/>
    <w:rsid w:val="001724FF"/>
    <w:rsid w:val="001830AD"/>
    <w:rsid w:val="00186DEE"/>
    <w:rsid w:val="001A2B66"/>
    <w:rsid w:val="001B5254"/>
    <w:rsid w:val="001B5345"/>
    <w:rsid w:val="001C29E3"/>
    <w:rsid w:val="001D34F1"/>
    <w:rsid w:val="001D3D88"/>
    <w:rsid w:val="001E7A2F"/>
    <w:rsid w:val="00206750"/>
    <w:rsid w:val="0022394B"/>
    <w:rsid w:val="00235469"/>
    <w:rsid w:val="00236128"/>
    <w:rsid w:val="002531A5"/>
    <w:rsid w:val="002551CB"/>
    <w:rsid w:val="00261A5B"/>
    <w:rsid w:val="00261D0D"/>
    <w:rsid w:val="002A1E9E"/>
    <w:rsid w:val="002A77A0"/>
    <w:rsid w:val="002B7BAE"/>
    <w:rsid w:val="002C3DC6"/>
    <w:rsid w:val="002C4733"/>
    <w:rsid w:val="002D66D2"/>
    <w:rsid w:val="002D7611"/>
    <w:rsid w:val="002F00FC"/>
    <w:rsid w:val="002F2D6D"/>
    <w:rsid w:val="002F7072"/>
    <w:rsid w:val="003141EA"/>
    <w:rsid w:val="00323641"/>
    <w:rsid w:val="00326DE1"/>
    <w:rsid w:val="00337200"/>
    <w:rsid w:val="00344C4A"/>
    <w:rsid w:val="0035720C"/>
    <w:rsid w:val="00380170"/>
    <w:rsid w:val="00385D53"/>
    <w:rsid w:val="00395FD4"/>
    <w:rsid w:val="003A1A60"/>
    <w:rsid w:val="003C0619"/>
    <w:rsid w:val="003C546C"/>
    <w:rsid w:val="003C59CB"/>
    <w:rsid w:val="003E4D06"/>
    <w:rsid w:val="003E75CC"/>
    <w:rsid w:val="003F2D41"/>
    <w:rsid w:val="003F31FA"/>
    <w:rsid w:val="003F4F1B"/>
    <w:rsid w:val="004118E1"/>
    <w:rsid w:val="004314A7"/>
    <w:rsid w:val="0043347D"/>
    <w:rsid w:val="00440705"/>
    <w:rsid w:val="0044093F"/>
    <w:rsid w:val="00444F9E"/>
    <w:rsid w:val="004558BA"/>
    <w:rsid w:val="00466995"/>
    <w:rsid w:val="00486FFE"/>
    <w:rsid w:val="00492B22"/>
    <w:rsid w:val="00496BB2"/>
    <w:rsid w:val="004A2C16"/>
    <w:rsid w:val="004B5E43"/>
    <w:rsid w:val="004D62A4"/>
    <w:rsid w:val="004E71B1"/>
    <w:rsid w:val="004E7880"/>
    <w:rsid w:val="00502EF0"/>
    <w:rsid w:val="00503700"/>
    <w:rsid w:val="00517CA5"/>
    <w:rsid w:val="00540013"/>
    <w:rsid w:val="005403FE"/>
    <w:rsid w:val="0054053F"/>
    <w:rsid w:val="0054569E"/>
    <w:rsid w:val="0056043E"/>
    <w:rsid w:val="005610A3"/>
    <w:rsid w:val="0056165D"/>
    <w:rsid w:val="00564407"/>
    <w:rsid w:val="0057119B"/>
    <w:rsid w:val="00574500"/>
    <w:rsid w:val="0058171C"/>
    <w:rsid w:val="00582B1A"/>
    <w:rsid w:val="005910C8"/>
    <w:rsid w:val="0059269D"/>
    <w:rsid w:val="0059650A"/>
    <w:rsid w:val="005A07C6"/>
    <w:rsid w:val="005A16DB"/>
    <w:rsid w:val="005A52F4"/>
    <w:rsid w:val="005B0ED6"/>
    <w:rsid w:val="005C6B51"/>
    <w:rsid w:val="005C6C17"/>
    <w:rsid w:val="005D2D8E"/>
    <w:rsid w:val="005D7AB9"/>
    <w:rsid w:val="005F4B28"/>
    <w:rsid w:val="00602B46"/>
    <w:rsid w:val="00620F68"/>
    <w:rsid w:val="006224AE"/>
    <w:rsid w:val="006354F1"/>
    <w:rsid w:val="00636673"/>
    <w:rsid w:val="00642CEC"/>
    <w:rsid w:val="00663CEB"/>
    <w:rsid w:val="006745E8"/>
    <w:rsid w:val="0069057C"/>
    <w:rsid w:val="00690AA5"/>
    <w:rsid w:val="006C689A"/>
    <w:rsid w:val="006D1D5D"/>
    <w:rsid w:val="006D41FC"/>
    <w:rsid w:val="006D48BE"/>
    <w:rsid w:val="006E5A70"/>
    <w:rsid w:val="006E5C1F"/>
    <w:rsid w:val="006F1D52"/>
    <w:rsid w:val="00711B65"/>
    <w:rsid w:val="00722926"/>
    <w:rsid w:val="00730193"/>
    <w:rsid w:val="007311CE"/>
    <w:rsid w:val="007401F8"/>
    <w:rsid w:val="007444F1"/>
    <w:rsid w:val="007517A1"/>
    <w:rsid w:val="00754050"/>
    <w:rsid w:val="007629B5"/>
    <w:rsid w:val="007856B2"/>
    <w:rsid w:val="00795F8F"/>
    <w:rsid w:val="007A3EFF"/>
    <w:rsid w:val="007A4142"/>
    <w:rsid w:val="007B40F4"/>
    <w:rsid w:val="007B4F7C"/>
    <w:rsid w:val="007B7319"/>
    <w:rsid w:val="007C0DF1"/>
    <w:rsid w:val="007C4957"/>
    <w:rsid w:val="007C55A2"/>
    <w:rsid w:val="007E0AE8"/>
    <w:rsid w:val="007E1343"/>
    <w:rsid w:val="00800763"/>
    <w:rsid w:val="00805A43"/>
    <w:rsid w:val="008072B8"/>
    <w:rsid w:val="00815CCA"/>
    <w:rsid w:val="0082008A"/>
    <w:rsid w:val="008335AA"/>
    <w:rsid w:val="00834EAB"/>
    <w:rsid w:val="00866A16"/>
    <w:rsid w:val="008747FE"/>
    <w:rsid w:val="00893383"/>
    <w:rsid w:val="00896372"/>
    <w:rsid w:val="008A3365"/>
    <w:rsid w:val="008A4186"/>
    <w:rsid w:val="008A4510"/>
    <w:rsid w:val="008A46FB"/>
    <w:rsid w:val="008A5AF6"/>
    <w:rsid w:val="008A6F4B"/>
    <w:rsid w:val="008A7B5B"/>
    <w:rsid w:val="008C2A8B"/>
    <w:rsid w:val="008C486D"/>
    <w:rsid w:val="008D50BA"/>
    <w:rsid w:val="008D72C4"/>
    <w:rsid w:val="008E0A97"/>
    <w:rsid w:val="008E57F8"/>
    <w:rsid w:val="008E73CB"/>
    <w:rsid w:val="008F1CF4"/>
    <w:rsid w:val="00900119"/>
    <w:rsid w:val="009045A5"/>
    <w:rsid w:val="00910832"/>
    <w:rsid w:val="00910CB5"/>
    <w:rsid w:val="00912992"/>
    <w:rsid w:val="00913DA7"/>
    <w:rsid w:val="0091482E"/>
    <w:rsid w:val="00916B9C"/>
    <w:rsid w:val="00923446"/>
    <w:rsid w:val="00935000"/>
    <w:rsid w:val="0094345B"/>
    <w:rsid w:val="0096527A"/>
    <w:rsid w:val="00965443"/>
    <w:rsid w:val="00966025"/>
    <w:rsid w:val="00973BA0"/>
    <w:rsid w:val="00981799"/>
    <w:rsid w:val="009937EF"/>
    <w:rsid w:val="00993943"/>
    <w:rsid w:val="009A622A"/>
    <w:rsid w:val="009A7758"/>
    <w:rsid w:val="009B679B"/>
    <w:rsid w:val="009B745D"/>
    <w:rsid w:val="009C2A84"/>
    <w:rsid w:val="009D2E90"/>
    <w:rsid w:val="009E174C"/>
    <w:rsid w:val="009F0138"/>
    <w:rsid w:val="00A01565"/>
    <w:rsid w:val="00A0388C"/>
    <w:rsid w:val="00A15183"/>
    <w:rsid w:val="00A3333F"/>
    <w:rsid w:val="00A40268"/>
    <w:rsid w:val="00A43A72"/>
    <w:rsid w:val="00A725E3"/>
    <w:rsid w:val="00A779A8"/>
    <w:rsid w:val="00A814C7"/>
    <w:rsid w:val="00A9622E"/>
    <w:rsid w:val="00AA0B02"/>
    <w:rsid w:val="00AA1F30"/>
    <w:rsid w:val="00AA2929"/>
    <w:rsid w:val="00AA5155"/>
    <w:rsid w:val="00AA5B44"/>
    <w:rsid w:val="00AA6BAC"/>
    <w:rsid w:val="00AB1756"/>
    <w:rsid w:val="00AB2FAA"/>
    <w:rsid w:val="00AD1A4F"/>
    <w:rsid w:val="00AD5DD0"/>
    <w:rsid w:val="00AE0B7E"/>
    <w:rsid w:val="00B024DC"/>
    <w:rsid w:val="00B04DE8"/>
    <w:rsid w:val="00B11778"/>
    <w:rsid w:val="00B14FFC"/>
    <w:rsid w:val="00B27CBB"/>
    <w:rsid w:val="00B31EEC"/>
    <w:rsid w:val="00B35227"/>
    <w:rsid w:val="00B53A68"/>
    <w:rsid w:val="00B555E8"/>
    <w:rsid w:val="00B61295"/>
    <w:rsid w:val="00B637F8"/>
    <w:rsid w:val="00B65CD5"/>
    <w:rsid w:val="00B714D4"/>
    <w:rsid w:val="00B72EA9"/>
    <w:rsid w:val="00B739C9"/>
    <w:rsid w:val="00B74B5A"/>
    <w:rsid w:val="00B76137"/>
    <w:rsid w:val="00B8231B"/>
    <w:rsid w:val="00B824E7"/>
    <w:rsid w:val="00B8357D"/>
    <w:rsid w:val="00B949DE"/>
    <w:rsid w:val="00BA36B7"/>
    <w:rsid w:val="00BA75FD"/>
    <w:rsid w:val="00BB552D"/>
    <w:rsid w:val="00BB62FF"/>
    <w:rsid w:val="00BC0965"/>
    <w:rsid w:val="00BC1DF3"/>
    <w:rsid w:val="00BD232F"/>
    <w:rsid w:val="00BF0560"/>
    <w:rsid w:val="00C02CC3"/>
    <w:rsid w:val="00C1235B"/>
    <w:rsid w:val="00C1272B"/>
    <w:rsid w:val="00C13985"/>
    <w:rsid w:val="00C26009"/>
    <w:rsid w:val="00C3261F"/>
    <w:rsid w:val="00C369F7"/>
    <w:rsid w:val="00C57692"/>
    <w:rsid w:val="00C5777F"/>
    <w:rsid w:val="00C73D28"/>
    <w:rsid w:val="00C9612D"/>
    <w:rsid w:val="00CB17F7"/>
    <w:rsid w:val="00CCA5A1"/>
    <w:rsid w:val="00CD3AE9"/>
    <w:rsid w:val="00CF0836"/>
    <w:rsid w:val="00D02490"/>
    <w:rsid w:val="00D02F38"/>
    <w:rsid w:val="00D04C2C"/>
    <w:rsid w:val="00D05790"/>
    <w:rsid w:val="00D16E79"/>
    <w:rsid w:val="00D26040"/>
    <w:rsid w:val="00D3606C"/>
    <w:rsid w:val="00D46769"/>
    <w:rsid w:val="00D55251"/>
    <w:rsid w:val="00D632DE"/>
    <w:rsid w:val="00D82B36"/>
    <w:rsid w:val="00D84530"/>
    <w:rsid w:val="00DB6DF6"/>
    <w:rsid w:val="00DC3FD9"/>
    <w:rsid w:val="00DC5B0B"/>
    <w:rsid w:val="00DD62F7"/>
    <w:rsid w:val="00DD74CE"/>
    <w:rsid w:val="00DE25CE"/>
    <w:rsid w:val="00DE71DA"/>
    <w:rsid w:val="00DE7B52"/>
    <w:rsid w:val="00E03526"/>
    <w:rsid w:val="00E164DF"/>
    <w:rsid w:val="00E22B3C"/>
    <w:rsid w:val="00E2770B"/>
    <w:rsid w:val="00E40C9E"/>
    <w:rsid w:val="00E459FD"/>
    <w:rsid w:val="00E64B1A"/>
    <w:rsid w:val="00E65726"/>
    <w:rsid w:val="00E6B4DB"/>
    <w:rsid w:val="00E74D85"/>
    <w:rsid w:val="00E75095"/>
    <w:rsid w:val="00E77299"/>
    <w:rsid w:val="00E847FD"/>
    <w:rsid w:val="00E85578"/>
    <w:rsid w:val="00E86B03"/>
    <w:rsid w:val="00E97FD3"/>
    <w:rsid w:val="00EA0CF3"/>
    <w:rsid w:val="00EB03CB"/>
    <w:rsid w:val="00EF444D"/>
    <w:rsid w:val="00EF7E35"/>
    <w:rsid w:val="00F04E69"/>
    <w:rsid w:val="00F117B4"/>
    <w:rsid w:val="00F257F1"/>
    <w:rsid w:val="00F26766"/>
    <w:rsid w:val="00F26BD6"/>
    <w:rsid w:val="00F36CD1"/>
    <w:rsid w:val="00F40ADC"/>
    <w:rsid w:val="00F440E7"/>
    <w:rsid w:val="00F52EED"/>
    <w:rsid w:val="00F534F2"/>
    <w:rsid w:val="00F53F83"/>
    <w:rsid w:val="00F57803"/>
    <w:rsid w:val="00F647FA"/>
    <w:rsid w:val="00F72AB3"/>
    <w:rsid w:val="00F740FD"/>
    <w:rsid w:val="00F75891"/>
    <w:rsid w:val="00F76752"/>
    <w:rsid w:val="00F84DEE"/>
    <w:rsid w:val="00F975FB"/>
    <w:rsid w:val="00FA7BAF"/>
    <w:rsid w:val="00FB3060"/>
    <w:rsid w:val="00FD268A"/>
    <w:rsid w:val="00FE0B3B"/>
    <w:rsid w:val="00FE55B0"/>
    <w:rsid w:val="00FE7343"/>
    <w:rsid w:val="00FF34AE"/>
    <w:rsid w:val="00FF3D1A"/>
    <w:rsid w:val="015704A2"/>
    <w:rsid w:val="0158A885"/>
    <w:rsid w:val="017C136F"/>
    <w:rsid w:val="01814CD8"/>
    <w:rsid w:val="0191AB83"/>
    <w:rsid w:val="02535996"/>
    <w:rsid w:val="0296BF7C"/>
    <w:rsid w:val="02CE4539"/>
    <w:rsid w:val="02EB93C8"/>
    <w:rsid w:val="0360FC43"/>
    <w:rsid w:val="0436F988"/>
    <w:rsid w:val="04A02DC6"/>
    <w:rsid w:val="04AF05C7"/>
    <w:rsid w:val="04C0CAAB"/>
    <w:rsid w:val="050AB290"/>
    <w:rsid w:val="050F9344"/>
    <w:rsid w:val="05229BEC"/>
    <w:rsid w:val="05C036A0"/>
    <w:rsid w:val="05CCF5C1"/>
    <w:rsid w:val="05FFD61F"/>
    <w:rsid w:val="069071C7"/>
    <w:rsid w:val="0696E57F"/>
    <w:rsid w:val="06D6E51D"/>
    <w:rsid w:val="070F3466"/>
    <w:rsid w:val="07176773"/>
    <w:rsid w:val="077B9A17"/>
    <w:rsid w:val="077BA767"/>
    <w:rsid w:val="0788273C"/>
    <w:rsid w:val="07E7C18E"/>
    <w:rsid w:val="082DCB53"/>
    <w:rsid w:val="082E2E6E"/>
    <w:rsid w:val="088E86CE"/>
    <w:rsid w:val="089D8320"/>
    <w:rsid w:val="08A47DB5"/>
    <w:rsid w:val="08B6D188"/>
    <w:rsid w:val="08D420D9"/>
    <w:rsid w:val="08E30894"/>
    <w:rsid w:val="0900E388"/>
    <w:rsid w:val="0949A511"/>
    <w:rsid w:val="0953B050"/>
    <w:rsid w:val="095857A9"/>
    <w:rsid w:val="099E74B7"/>
    <w:rsid w:val="0AE9004E"/>
    <w:rsid w:val="0B4FD546"/>
    <w:rsid w:val="0B5637D7"/>
    <w:rsid w:val="0B79F414"/>
    <w:rsid w:val="0BFDC337"/>
    <w:rsid w:val="0C2231B3"/>
    <w:rsid w:val="0C275EF2"/>
    <w:rsid w:val="0C42297A"/>
    <w:rsid w:val="0C6D9222"/>
    <w:rsid w:val="0C8E7156"/>
    <w:rsid w:val="0D76305C"/>
    <w:rsid w:val="0DBDD1E3"/>
    <w:rsid w:val="0E019163"/>
    <w:rsid w:val="0E21C39C"/>
    <w:rsid w:val="0F14031F"/>
    <w:rsid w:val="0F67CCFD"/>
    <w:rsid w:val="0FD766CB"/>
    <w:rsid w:val="10724C56"/>
    <w:rsid w:val="10F1DE20"/>
    <w:rsid w:val="1121A37D"/>
    <w:rsid w:val="116E9100"/>
    <w:rsid w:val="11B31F68"/>
    <w:rsid w:val="11B6ABA6"/>
    <w:rsid w:val="1213B86A"/>
    <w:rsid w:val="1220D98B"/>
    <w:rsid w:val="1250DD6F"/>
    <w:rsid w:val="1292F60E"/>
    <w:rsid w:val="12B7171A"/>
    <w:rsid w:val="13A97D2E"/>
    <w:rsid w:val="13C29D17"/>
    <w:rsid w:val="13D1BC11"/>
    <w:rsid w:val="140CD162"/>
    <w:rsid w:val="1457B309"/>
    <w:rsid w:val="1472A07F"/>
    <w:rsid w:val="149DFDCD"/>
    <w:rsid w:val="14DFF5DE"/>
    <w:rsid w:val="154B5478"/>
    <w:rsid w:val="15F3836A"/>
    <w:rsid w:val="16596B57"/>
    <w:rsid w:val="16D50A51"/>
    <w:rsid w:val="177757B3"/>
    <w:rsid w:val="178F53CB"/>
    <w:rsid w:val="17B12DB8"/>
    <w:rsid w:val="1840954D"/>
    <w:rsid w:val="184440EF"/>
    <w:rsid w:val="1887F772"/>
    <w:rsid w:val="189E0C2B"/>
    <w:rsid w:val="18AC2718"/>
    <w:rsid w:val="18AE4081"/>
    <w:rsid w:val="192B242C"/>
    <w:rsid w:val="196F857A"/>
    <w:rsid w:val="19BC6EFD"/>
    <w:rsid w:val="19F5F384"/>
    <w:rsid w:val="1A3851CE"/>
    <w:rsid w:val="1A47F779"/>
    <w:rsid w:val="1ADB27B4"/>
    <w:rsid w:val="1BF8848B"/>
    <w:rsid w:val="1C570BA9"/>
    <w:rsid w:val="1C62C4EE"/>
    <w:rsid w:val="1C71ED7A"/>
    <w:rsid w:val="1C89EA1E"/>
    <w:rsid w:val="1D339DC8"/>
    <w:rsid w:val="1DDD8485"/>
    <w:rsid w:val="1DFE954F"/>
    <w:rsid w:val="1E1BF5BD"/>
    <w:rsid w:val="1EC7B8A0"/>
    <w:rsid w:val="1EF1835D"/>
    <w:rsid w:val="1F774301"/>
    <w:rsid w:val="1FA710D7"/>
    <w:rsid w:val="204792EE"/>
    <w:rsid w:val="20AE2D5A"/>
    <w:rsid w:val="20BDC275"/>
    <w:rsid w:val="214E7093"/>
    <w:rsid w:val="2152FBAF"/>
    <w:rsid w:val="21F89A84"/>
    <w:rsid w:val="21FAC6D5"/>
    <w:rsid w:val="2249EED9"/>
    <w:rsid w:val="2301F3B8"/>
    <w:rsid w:val="23045DAC"/>
    <w:rsid w:val="23112C03"/>
    <w:rsid w:val="23C78E7E"/>
    <w:rsid w:val="23F5FE9D"/>
    <w:rsid w:val="241A0B49"/>
    <w:rsid w:val="2474FF0D"/>
    <w:rsid w:val="24B3FB73"/>
    <w:rsid w:val="24B82669"/>
    <w:rsid w:val="24F72BEA"/>
    <w:rsid w:val="2526F57A"/>
    <w:rsid w:val="2581D152"/>
    <w:rsid w:val="25823A83"/>
    <w:rsid w:val="258B9DC2"/>
    <w:rsid w:val="25BE0082"/>
    <w:rsid w:val="26EA78EE"/>
    <w:rsid w:val="27276E23"/>
    <w:rsid w:val="272DD2C7"/>
    <w:rsid w:val="275E1929"/>
    <w:rsid w:val="2769BEEC"/>
    <w:rsid w:val="27E77681"/>
    <w:rsid w:val="28252C3E"/>
    <w:rsid w:val="282934CE"/>
    <w:rsid w:val="284557A0"/>
    <w:rsid w:val="28A608C2"/>
    <w:rsid w:val="28A9AA5E"/>
    <w:rsid w:val="28BFFED7"/>
    <w:rsid w:val="28CD45D7"/>
    <w:rsid w:val="2960E449"/>
    <w:rsid w:val="29B294BB"/>
    <w:rsid w:val="29D8C8BB"/>
    <w:rsid w:val="29DCFC3C"/>
    <w:rsid w:val="2A1DA7A5"/>
    <w:rsid w:val="2A36921E"/>
    <w:rsid w:val="2A93E2FC"/>
    <w:rsid w:val="2AA0E0DA"/>
    <w:rsid w:val="2AA7E996"/>
    <w:rsid w:val="2ABC8F6C"/>
    <w:rsid w:val="2B1BE8C9"/>
    <w:rsid w:val="2B4094F2"/>
    <w:rsid w:val="2B6FCB43"/>
    <w:rsid w:val="2B81483A"/>
    <w:rsid w:val="2B9EDDB3"/>
    <w:rsid w:val="2BA30BA1"/>
    <w:rsid w:val="2BD2A063"/>
    <w:rsid w:val="2C6F80DB"/>
    <w:rsid w:val="2CAB5910"/>
    <w:rsid w:val="2D1A7D55"/>
    <w:rsid w:val="2D692B85"/>
    <w:rsid w:val="2D7068CF"/>
    <w:rsid w:val="2DC46CD7"/>
    <w:rsid w:val="2DD4183B"/>
    <w:rsid w:val="2DD52D73"/>
    <w:rsid w:val="2DDFC9CF"/>
    <w:rsid w:val="2E037E42"/>
    <w:rsid w:val="2E03EFF9"/>
    <w:rsid w:val="2E43036A"/>
    <w:rsid w:val="2E534D33"/>
    <w:rsid w:val="2E7F330A"/>
    <w:rsid w:val="2EDE9B9A"/>
    <w:rsid w:val="2F399556"/>
    <w:rsid w:val="2F46C331"/>
    <w:rsid w:val="2F60AA88"/>
    <w:rsid w:val="2FAAF36C"/>
    <w:rsid w:val="30126BC5"/>
    <w:rsid w:val="301C7038"/>
    <w:rsid w:val="306BF29A"/>
    <w:rsid w:val="307F086C"/>
    <w:rsid w:val="308A4DD8"/>
    <w:rsid w:val="30A61186"/>
    <w:rsid w:val="30B47BA6"/>
    <w:rsid w:val="30BA44C3"/>
    <w:rsid w:val="30C72838"/>
    <w:rsid w:val="30D2EF63"/>
    <w:rsid w:val="314B4FB0"/>
    <w:rsid w:val="31507036"/>
    <w:rsid w:val="31AB9026"/>
    <w:rsid w:val="31F7FB82"/>
    <w:rsid w:val="3240EEB5"/>
    <w:rsid w:val="3252E5ED"/>
    <w:rsid w:val="32AD3D67"/>
    <w:rsid w:val="33009B8F"/>
    <w:rsid w:val="339BC36B"/>
    <w:rsid w:val="33AF73C1"/>
    <w:rsid w:val="33F06D67"/>
    <w:rsid w:val="3424C8B3"/>
    <w:rsid w:val="348B9493"/>
    <w:rsid w:val="34AA57DF"/>
    <w:rsid w:val="34DF981F"/>
    <w:rsid w:val="34E63729"/>
    <w:rsid w:val="34F637AF"/>
    <w:rsid w:val="350A6E45"/>
    <w:rsid w:val="350A9F20"/>
    <w:rsid w:val="356939B8"/>
    <w:rsid w:val="356B636D"/>
    <w:rsid w:val="3603E8E5"/>
    <w:rsid w:val="361A488B"/>
    <w:rsid w:val="3623529D"/>
    <w:rsid w:val="36541D3F"/>
    <w:rsid w:val="3672361B"/>
    <w:rsid w:val="3694DAB6"/>
    <w:rsid w:val="371EFD47"/>
    <w:rsid w:val="37249017"/>
    <w:rsid w:val="37279839"/>
    <w:rsid w:val="3759FD45"/>
    <w:rsid w:val="3766DD44"/>
    <w:rsid w:val="3798F7C3"/>
    <w:rsid w:val="380FEB16"/>
    <w:rsid w:val="381F64CA"/>
    <w:rsid w:val="385CF09A"/>
    <w:rsid w:val="387D2AB9"/>
    <w:rsid w:val="38A5E5F3"/>
    <w:rsid w:val="38A789EE"/>
    <w:rsid w:val="393664B0"/>
    <w:rsid w:val="39F94B2C"/>
    <w:rsid w:val="3AA38371"/>
    <w:rsid w:val="3AB2312C"/>
    <w:rsid w:val="3B0534A2"/>
    <w:rsid w:val="3B3274B0"/>
    <w:rsid w:val="3BD21498"/>
    <w:rsid w:val="3C0B747E"/>
    <w:rsid w:val="3C952517"/>
    <w:rsid w:val="3CC4ADD7"/>
    <w:rsid w:val="3CD5F23D"/>
    <w:rsid w:val="3DA7D71E"/>
    <w:rsid w:val="3DA87CDA"/>
    <w:rsid w:val="3DF3713F"/>
    <w:rsid w:val="3E0F2EE9"/>
    <w:rsid w:val="3E51AA78"/>
    <w:rsid w:val="3E884A35"/>
    <w:rsid w:val="3EF5214D"/>
    <w:rsid w:val="3F4CBF5E"/>
    <w:rsid w:val="3F74CA91"/>
    <w:rsid w:val="3FBD5FF3"/>
    <w:rsid w:val="4005B582"/>
    <w:rsid w:val="40E6E9A2"/>
    <w:rsid w:val="41080867"/>
    <w:rsid w:val="413A2CBA"/>
    <w:rsid w:val="417058CA"/>
    <w:rsid w:val="41AA69EC"/>
    <w:rsid w:val="41F50C62"/>
    <w:rsid w:val="4238AAFC"/>
    <w:rsid w:val="42520966"/>
    <w:rsid w:val="42C8A4C0"/>
    <w:rsid w:val="4353E80A"/>
    <w:rsid w:val="43C7325F"/>
    <w:rsid w:val="43EDEED3"/>
    <w:rsid w:val="4401075B"/>
    <w:rsid w:val="440ADA1E"/>
    <w:rsid w:val="44847C29"/>
    <w:rsid w:val="44AFA47A"/>
    <w:rsid w:val="44F00C0C"/>
    <w:rsid w:val="450BFA02"/>
    <w:rsid w:val="45228C74"/>
    <w:rsid w:val="453EF9EC"/>
    <w:rsid w:val="457E225D"/>
    <w:rsid w:val="45914B8A"/>
    <w:rsid w:val="4599B0A2"/>
    <w:rsid w:val="45B1D9D1"/>
    <w:rsid w:val="45DEAA64"/>
    <w:rsid w:val="45DFA1A2"/>
    <w:rsid w:val="4603180D"/>
    <w:rsid w:val="4618C65A"/>
    <w:rsid w:val="46572449"/>
    <w:rsid w:val="46691D60"/>
    <w:rsid w:val="46B4F0F4"/>
    <w:rsid w:val="46C68E5A"/>
    <w:rsid w:val="46D0CF58"/>
    <w:rsid w:val="470113A0"/>
    <w:rsid w:val="47013761"/>
    <w:rsid w:val="479429E0"/>
    <w:rsid w:val="47CED2C9"/>
    <w:rsid w:val="47DB7794"/>
    <w:rsid w:val="47FAF899"/>
    <w:rsid w:val="4811E57A"/>
    <w:rsid w:val="48142491"/>
    <w:rsid w:val="484BD2F6"/>
    <w:rsid w:val="48B85709"/>
    <w:rsid w:val="48C6F743"/>
    <w:rsid w:val="48F215F8"/>
    <w:rsid w:val="490611B1"/>
    <w:rsid w:val="49872B25"/>
    <w:rsid w:val="499C61E4"/>
    <w:rsid w:val="49A8E5F1"/>
    <w:rsid w:val="49D40E6D"/>
    <w:rsid w:val="4A2AEFED"/>
    <w:rsid w:val="4A47714A"/>
    <w:rsid w:val="4B2A1EB9"/>
    <w:rsid w:val="4B943E13"/>
    <w:rsid w:val="4BB2FDE4"/>
    <w:rsid w:val="4BF52DA1"/>
    <w:rsid w:val="4C336EAC"/>
    <w:rsid w:val="4C8F119D"/>
    <w:rsid w:val="4C9158E8"/>
    <w:rsid w:val="4CBE06CE"/>
    <w:rsid w:val="4CC3CDF1"/>
    <w:rsid w:val="4D057759"/>
    <w:rsid w:val="4F1B2484"/>
    <w:rsid w:val="4F223DA7"/>
    <w:rsid w:val="4F2AF6C5"/>
    <w:rsid w:val="4F2BC3AA"/>
    <w:rsid w:val="4FBC618A"/>
    <w:rsid w:val="4FED47DC"/>
    <w:rsid w:val="50504E4C"/>
    <w:rsid w:val="50561D70"/>
    <w:rsid w:val="505839BA"/>
    <w:rsid w:val="50D8771B"/>
    <w:rsid w:val="50DC5330"/>
    <w:rsid w:val="515EC89C"/>
    <w:rsid w:val="51643691"/>
    <w:rsid w:val="5165EE39"/>
    <w:rsid w:val="51B0F57A"/>
    <w:rsid w:val="5274D89F"/>
    <w:rsid w:val="52D992B6"/>
    <w:rsid w:val="53A4DF8C"/>
    <w:rsid w:val="53D83816"/>
    <w:rsid w:val="53ED70F1"/>
    <w:rsid w:val="545BFA35"/>
    <w:rsid w:val="549137D9"/>
    <w:rsid w:val="5495ADF1"/>
    <w:rsid w:val="5538073E"/>
    <w:rsid w:val="5540AFED"/>
    <w:rsid w:val="555E350E"/>
    <w:rsid w:val="55E0C548"/>
    <w:rsid w:val="55F7A4F8"/>
    <w:rsid w:val="562FCFAB"/>
    <w:rsid w:val="563C1DF1"/>
    <w:rsid w:val="56D3EE81"/>
    <w:rsid w:val="56D4983D"/>
    <w:rsid w:val="56DC5EAD"/>
    <w:rsid w:val="57851A59"/>
    <w:rsid w:val="58146AAB"/>
    <w:rsid w:val="587850AF"/>
    <w:rsid w:val="58F6CFCA"/>
    <w:rsid w:val="595D99CA"/>
    <w:rsid w:val="59EBAAB3"/>
    <w:rsid w:val="5A105E3F"/>
    <w:rsid w:val="5A9CDC73"/>
    <w:rsid w:val="5B06E0D9"/>
    <w:rsid w:val="5B127C7F"/>
    <w:rsid w:val="5B7C9442"/>
    <w:rsid w:val="5BA18508"/>
    <w:rsid w:val="5C2E708C"/>
    <w:rsid w:val="5C6A3423"/>
    <w:rsid w:val="5C92BB2C"/>
    <w:rsid w:val="5CAB4B71"/>
    <w:rsid w:val="5CB4AEF4"/>
    <w:rsid w:val="5CB8650A"/>
    <w:rsid w:val="5CCD63A0"/>
    <w:rsid w:val="5CF71247"/>
    <w:rsid w:val="5D2374DE"/>
    <w:rsid w:val="5D29DE75"/>
    <w:rsid w:val="5D539F59"/>
    <w:rsid w:val="5D821EE8"/>
    <w:rsid w:val="5E1A0DEF"/>
    <w:rsid w:val="5E4A3042"/>
    <w:rsid w:val="5E96F9F5"/>
    <w:rsid w:val="5ED925CA"/>
    <w:rsid w:val="5F2871BC"/>
    <w:rsid w:val="5F36A9E8"/>
    <w:rsid w:val="5F9028CA"/>
    <w:rsid w:val="5FFDAE7B"/>
    <w:rsid w:val="602E6715"/>
    <w:rsid w:val="60764B0A"/>
    <w:rsid w:val="60BD05C2"/>
    <w:rsid w:val="60F241E6"/>
    <w:rsid w:val="60FCC55F"/>
    <w:rsid w:val="61026440"/>
    <w:rsid w:val="6122237F"/>
    <w:rsid w:val="614A8CAC"/>
    <w:rsid w:val="615A33B0"/>
    <w:rsid w:val="618247E1"/>
    <w:rsid w:val="61A5FD49"/>
    <w:rsid w:val="61DD7791"/>
    <w:rsid w:val="6205D907"/>
    <w:rsid w:val="624D76B9"/>
    <w:rsid w:val="6285C66C"/>
    <w:rsid w:val="629823B9"/>
    <w:rsid w:val="62C18522"/>
    <w:rsid w:val="62D7164E"/>
    <w:rsid w:val="62F907A9"/>
    <w:rsid w:val="633A9044"/>
    <w:rsid w:val="6433F41A"/>
    <w:rsid w:val="645F1472"/>
    <w:rsid w:val="64920ADD"/>
    <w:rsid w:val="6524715C"/>
    <w:rsid w:val="657CB586"/>
    <w:rsid w:val="65C4E7E0"/>
    <w:rsid w:val="65D33625"/>
    <w:rsid w:val="663E9296"/>
    <w:rsid w:val="666DC01D"/>
    <w:rsid w:val="66E58C8E"/>
    <w:rsid w:val="67E6B07D"/>
    <w:rsid w:val="687E1914"/>
    <w:rsid w:val="68BB235C"/>
    <w:rsid w:val="68CF5402"/>
    <w:rsid w:val="68EC70A1"/>
    <w:rsid w:val="6914E11A"/>
    <w:rsid w:val="692303FE"/>
    <w:rsid w:val="698B4948"/>
    <w:rsid w:val="69C6CB5B"/>
    <w:rsid w:val="69FF195B"/>
    <w:rsid w:val="6A4F8E43"/>
    <w:rsid w:val="6ACBD0BD"/>
    <w:rsid w:val="6AFE8E48"/>
    <w:rsid w:val="6B10F043"/>
    <w:rsid w:val="6B18A9BA"/>
    <w:rsid w:val="6B42E6F4"/>
    <w:rsid w:val="6B6BD7D3"/>
    <w:rsid w:val="6B7DFCA9"/>
    <w:rsid w:val="6B818540"/>
    <w:rsid w:val="6BEBF1AB"/>
    <w:rsid w:val="6CAAC06B"/>
    <w:rsid w:val="6CB47A1B"/>
    <w:rsid w:val="6CBD6FEB"/>
    <w:rsid w:val="6CD77610"/>
    <w:rsid w:val="6D071E9D"/>
    <w:rsid w:val="6D1A6AC2"/>
    <w:rsid w:val="6D483CDA"/>
    <w:rsid w:val="6D78B9B1"/>
    <w:rsid w:val="6D82A326"/>
    <w:rsid w:val="6DA84A5D"/>
    <w:rsid w:val="6E69AECA"/>
    <w:rsid w:val="6E7D5FBB"/>
    <w:rsid w:val="6E89AFB5"/>
    <w:rsid w:val="6ECB3F53"/>
    <w:rsid w:val="6F004570"/>
    <w:rsid w:val="6F22FF34"/>
    <w:rsid w:val="6F40C422"/>
    <w:rsid w:val="6F682224"/>
    <w:rsid w:val="6FEAE600"/>
    <w:rsid w:val="70140874"/>
    <w:rsid w:val="701E9D41"/>
    <w:rsid w:val="70A2637B"/>
    <w:rsid w:val="70FAA583"/>
    <w:rsid w:val="710A6798"/>
    <w:rsid w:val="711EA915"/>
    <w:rsid w:val="71387D8A"/>
    <w:rsid w:val="714831E2"/>
    <w:rsid w:val="71A4A49E"/>
    <w:rsid w:val="7242B98A"/>
    <w:rsid w:val="72A29B03"/>
    <w:rsid w:val="72A8A6A0"/>
    <w:rsid w:val="72ABB4A1"/>
    <w:rsid w:val="7350D0DE"/>
    <w:rsid w:val="73D1E1FF"/>
    <w:rsid w:val="74165D06"/>
    <w:rsid w:val="744812FE"/>
    <w:rsid w:val="7452485A"/>
    <w:rsid w:val="74C4501E"/>
    <w:rsid w:val="74DAEDC7"/>
    <w:rsid w:val="750D5622"/>
    <w:rsid w:val="753FC671"/>
    <w:rsid w:val="75CFA633"/>
    <w:rsid w:val="75E04762"/>
    <w:rsid w:val="7629C459"/>
    <w:rsid w:val="7651527D"/>
    <w:rsid w:val="76EB0AA0"/>
    <w:rsid w:val="76EE8B7F"/>
    <w:rsid w:val="774422B4"/>
    <w:rsid w:val="777C17C3"/>
    <w:rsid w:val="777E6D6B"/>
    <w:rsid w:val="7802592B"/>
    <w:rsid w:val="7806D660"/>
    <w:rsid w:val="781D4021"/>
    <w:rsid w:val="783EA686"/>
    <w:rsid w:val="785CBFAC"/>
    <w:rsid w:val="790BE815"/>
    <w:rsid w:val="796233B6"/>
    <w:rsid w:val="79B261DC"/>
    <w:rsid w:val="79C01262"/>
    <w:rsid w:val="7A3D35EF"/>
    <w:rsid w:val="7A454B6E"/>
    <w:rsid w:val="7A681FD0"/>
    <w:rsid w:val="7B4CBA99"/>
    <w:rsid w:val="7BDA0BAE"/>
    <w:rsid w:val="7BE22D52"/>
    <w:rsid w:val="7C4F88E6"/>
    <w:rsid w:val="7CA66DA5"/>
    <w:rsid w:val="7CA9BC11"/>
    <w:rsid w:val="7CE3CFE9"/>
    <w:rsid w:val="7D963797"/>
    <w:rsid w:val="7E012CC0"/>
    <w:rsid w:val="7E013BDF"/>
    <w:rsid w:val="7E275A90"/>
    <w:rsid w:val="7E2C7B6F"/>
    <w:rsid w:val="7E6E5BCC"/>
    <w:rsid w:val="7EFC9318"/>
    <w:rsid w:val="7F7E94BF"/>
    <w:rsid w:val="7FB60346"/>
    <w:rsid w:val="7FBF9FEF"/>
    <w:rsid w:val="7FDF466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0B371B"/>
  <w15:docId w15:val="{D4D9844C-2AA6-4A7B-A8A0-07FC42D2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6B03"/>
    <w:rPr>
      <w:sz w:val="19"/>
    </w:rPr>
  </w:style>
  <w:style w:type="paragraph" w:styleId="Heading1">
    <w:name w:val="heading 1"/>
    <w:basedOn w:val="Normal"/>
    <w:next w:val="Normal"/>
    <w:link w:val="Heading1Char"/>
    <w:rsid w:val="00C5777F"/>
    <w:pPr>
      <w:keepNext/>
      <w:keepLines/>
      <w:spacing w:after="0" w:line="1140" w:lineRule="exact"/>
      <w:outlineLvl w:val="0"/>
    </w:pPr>
    <w:rPr>
      <w:rFonts w:asciiTheme="majorHAnsi" w:hAnsiTheme="majorHAnsi" w:eastAsiaTheme="majorEastAsia" w:cstheme="majorBidi"/>
      <w:b/>
      <w:bCs/>
      <w:caps/>
      <w:color w:val="1C5072" w:themeColor="text2"/>
      <w:spacing w:val="-20"/>
      <w:kern w:val="130"/>
      <w:sz w:val="130"/>
      <w:szCs w:val="130"/>
    </w:rPr>
  </w:style>
  <w:style w:type="paragraph" w:styleId="Heading2">
    <w:name w:val="heading 2"/>
    <w:basedOn w:val="Normal"/>
    <w:next w:val="Normal"/>
    <w:link w:val="Heading2Char"/>
    <w:uiPriority w:val="9"/>
    <w:unhideWhenUsed/>
    <w:qFormat/>
    <w:rsid w:val="00E86B03"/>
    <w:pPr>
      <w:keepNext/>
      <w:keepLines/>
      <w:spacing w:before="200" w:after="240"/>
      <w:outlineLvl w:val="1"/>
    </w:pPr>
    <w:rPr>
      <w:rFonts w:asciiTheme="majorHAnsi" w:hAnsiTheme="majorHAnsi" w:eastAsiaTheme="majorEastAsia" w:cstheme="majorBidi"/>
      <w:b/>
      <w:bCs/>
      <w:sz w:val="36"/>
      <w:szCs w:val="26"/>
    </w:rPr>
  </w:style>
  <w:style w:type="paragraph" w:styleId="Heading3">
    <w:name w:val="heading 3"/>
    <w:basedOn w:val="Normal"/>
    <w:next w:val="Normal"/>
    <w:link w:val="Heading3Char"/>
    <w:uiPriority w:val="9"/>
    <w:unhideWhenUsed/>
    <w:qFormat/>
    <w:rsid w:val="00E86B03"/>
    <w:pPr>
      <w:keepNext/>
      <w:keepLines/>
      <w:spacing w:before="240" w:after="120"/>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semiHidden/>
    <w:unhideWhenUsed/>
    <w:qFormat/>
    <w:rsid w:val="00B824E7"/>
    <w:pPr>
      <w:keepNext/>
      <w:keepLines/>
      <w:spacing w:before="200" w:after="0"/>
      <w:outlineLvl w:val="3"/>
    </w:pPr>
    <w:rPr>
      <w:rFonts w:asciiTheme="majorHAnsi" w:hAnsiTheme="majorHAnsi" w:eastAsiaTheme="majorEastAsia" w:cstheme="majorBidi"/>
      <w:bCs/>
      <w:i/>
      <w:iCs/>
      <w:color w:val="DF6F1D" w:themeColor="accent6"/>
    </w:rPr>
  </w:style>
  <w:style w:type="paragraph" w:styleId="Heading5">
    <w:name w:val="heading 5"/>
    <w:basedOn w:val="Normal"/>
    <w:next w:val="Normal"/>
    <w:link w:val="Heading5Char"/>
    <w:uiPriority w:val="9"/>
    <w:unhideWhenUsed/>
    <w:qFormat/>
    <w:rsid w:val="00B824E7"/>
    <w:pPr>
      <w:keepNext/>
      <w:keepLines/>
      <w:spacing w:after="0" w:line="440" w:lineRule="exact"/>
      <w:outlineLvl w:val="4"/>
    </w:pPr>
    <w:rPr>
      <w:rFonts w:asciiTheme="majorHAnsi" w:hAnsiTheme="majorHAnsi" w:eastAsiaTheme="majorEastAsia" w:cstheme="majorBidi"/>
      <w:b/>
      <w:bCs/>
      <w:color w:val="DF6F1D" w:themeColor="accent6"/>
      <w:sz w:val="2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C5777F"/>
    <w:rPr>
      <w:rFonts w:asciiTheme="majorHAnsi" w:hAnsiTheme="majorHAnsi" w:eastAsiaTheme="majorEastAsia" w:cstheme="majorBidi"/>
      <w:b/>
      <w:bCs/>
      <w:caps/>
      <w:color w:val="1C5072" w:themeColor="text2"/>
      <w:spacing w:val="-20"/>
      <w:kern w:val="130"/>
      <w:sz w:val="130"/>
      <w:szCs w:val="130"/>
    </w:rPr>
  </w:style>
  <w:style w:type="character" w:styleId="Heading4-Unbold" w:customStyle="1">
    <w:name w:val="Heading 4 - Unbold"/>
    <w:basedOn w:val="DefaultParagraphFont"/>
    <w:uiPriority w:val="1"/>
    <w:qFormat/>
    <w:rsid w:val="00F84DEE"/>
    <w:rPr>
      <w:color w:val="595959" w:themeColor="text1" w:themeTint="A6"/>
    </w:rPr>
  </w:style>
  <w:style w:type="table" w:styleId="Style1" w:customStyle="1">
    <w:name w:val="Style1"/>
    <w:basedOn w:val="TableNormal"/>
    <w:uiPriority w:val="99"/>
    <w:rsid w:val="008D72C4"/>
    <w:pPr>
      <w:spacing w:after="0"/>
    </w:pPr>
    <w:rPr>
      <w:rFonts w:ascii="Arial" w:hAnsi="Arial"/>
      <w:sz w:val="20"/>
    </w:rPr>
    <w:tblPr>
      <w:tblCellMar>
        <w:bottom w:w="6237" w:type="dxa"/>
      </w:tblCellMar>
    </w:tblPr>
    <w:trPr>
      <w:cantSplit/>
    </w:trPr>
  </w:style>
  <w:style w:type="paragraph" w:styleId="Title">
    <w:name w:val="Title"/>
    <w:basedOn w:val="Normal"/>
    <w:next w:val="Normal"/>
    <w:link w:val="TitleChar"/>
    <w:uiPriority w:val="10"/>
    <w:qFormat/>
    <w:rsid w:val="008A6F4B"/>
    <w:pPr>
      <w:pBdr>
        <w:bottom w:val="single" w:color="6D8D24" w:themeColor="accent1" w:sz="8" w:space="4"/>
      </w:pBdr>
      <w:spacing w:after="300"/>
      <w:contextualSpacing/>
    </w:pPr>
    <w:rPr>
      <w:rFonts w:ascii="Arial" w:hAnsi="Arial" w:eastAsiaTheme="majorEastAsia" w:cstheme="majorBidi"/>
      <w:b/>
      <w:color w:val="153B55" w:themeColor="text2" w:themeShade="BF"/>
      <w:spacing w:val="5"/>
      <w:kern w:val="28"/>
      <w:sz w:val="28"/>
      <w:szCs w:val="52"/>
    </w:rPr>
  </w:style>
  <w:style w:type="character" w:styleId="TitleChar" w:customStyle="1">
    <w:name w:val="Title Char"/>
    <w:basedOn w:val="DefaultParagraphFont"/>
    <w:link w:val="Title"/>
    <w:uiPriority w:val="10"/>
    <w:rsid w:val="008A6F4B"/>
    <w:rPr>
      <w:rFonts w:ascii="Arial" w:hAnsi="Arial" w:eastAsiaTheme="majorEastAsia" w:cstheme="majorBidi"/>
      <w:b/>
      <w:color w:val="153B55" w:themeColor="text2" w:themeShade="BF"/>
      <w:spacing w:val="5"/>
      <w:kern w:val="28"/>
      <w:sz w:val="28"/>
      <w:szCs w:val="52"/>
    </w:rPr>
  </w:style>
  <w:style w:type="character" w:styleId="Heading5Char" w:customStyle="1">
    <w:name w:val="Heading 5 Char"/>
    <w:basedOn w:val="DefaultParagraphFont"/>
    <w:link w:val="Heading5"/>
    <w:uiPriority w:val="9"/>
    <w:rsid w:val="00B824E7"/>
    <w:rPr>
      <w:rFonts w:asciiTheme="majorHAnsi" w:hAnsiTheme="majorHAnsi" w:eastAsiaTheme="majorEastAsia" w:cstheme="majorBidi"/>
      <w:b/>
      <w:bCs/>
      <w:color w:val="DF6F1D" w:themeColor="accent6"/>
      <w:sz w:val="28"/>
      <w:szCs w:val="21"/>
    </w:rPr>
  </w:style>
  <w:style w:type="paragraph" w:styleId="Quote">
    <w:name w:val="Quote"/>
    <w:basedOn w:val="Normal"/>
    <w:next w:val="Normal"/>
    <w:link w:val="QuoteChar"/>
    <w:uiPriority w:val="29"/>
    <w:qFormat/>
    <w:rsid w:val="00B555E8"/>
    <w:pPr>
      <w:spacing w:before="120" w:after="0" w:line="400" w:lineRule="exact"/>
    </w:pPr>
    <w:rPr>
      <w:rFonts w:ascii="Georgia" w:hAnsi="Georgia"/>
      <w:i/>
      <w:iCs/>
      <w:color w:val="000000" w:themeColor="text1"/>
      <w:sz w:val="32"/>
    </w:rPr>
  </w:style>
  <w:style w:type="character" w:styleId="QuoteChar" w:customStyle="1">
    <w:name w:val="Quote Char"/>
    <w:basedOn w:val="DefaultParagraphFont"/>
    <w:link w:val="Quote"/>
    <w:uiPriority w:val="29"/>
    <w:rsid w:val="00B555E8"/>
    <w:rPr>
      <w:rFonts w:ascii="Georgia" w:hAnsi="Georgia"/>
      <w:i/>
      <w:iCs/>
      <w:color w:val="000000" w:themeColor="text1"/>
      <w:sz w:val="32"/>
    </w:rPr>
  </w:style>
  <w:style w:type="paragraph" w:styleId="Header">
    <w:name w:val="header"/>
    <w:basedOn w:val="Normal"/>
    <w:link w:val="HeaderChar"/>
    <w:uiPriority w:val="99"/>
    <w:unhideWhenUsed/>
    <w:rsid w:val="00E86B03"/>
    <w:pPr>
      <w:tabs>
        <w:tab w:val="center" w:pos="4320"/>
        <w:tab w:val="right" w:pos="8640"/>
      </w:tabs>
      <w:spacing w:after="0"/>
    </w:pPr>
  </w:style>
  <w:style w:type="character" w:styleId="HeaderChar" w:customStyle="1">
    <w:name w:val="Header Char"/>
    <w:basedOn w:val="DefaultParagraphFont"/>
    <w:link w:val="Header"/>
    <w:uiPriority w:val="99"/>
    <w:rsid w:val="00E86B03"/>
  </w:style>
  <w:style w:type="paragraph" w:styleId="Footer">
    <w:name w:val="footer"/>
    <w:basedOn w:val="Normal"/>
    <w:link w:val="FooterChar"/>
    <w:uiPriority w:val="99"/>
    <w:unhideWhenUsed/>
    <w:rsid w:val="00E86B03"/>
    <w:pPr>
      <w:tabs>
        <w:tab w:val="center" w:pos="4320"/>
        <w:tab w:val="right" w:pos="8640"/>
      </w:tabs>
      <w:spacing w:after="0"/>
    </w:pPr>
    <w:rPr>
      <w:caps/>
      <w:sz w:val="16"/>
      <w:szCs w:val="16"/>
    </w:rPr>
  </w:style>
  <w:style w:type="character" w:styleId="FooterChar" w:customStyle="1">
    <w:name w:val="Footer Char"/>
    <w:basedOn w:val="DefaultParagraphFont"/>
    <w:link w:val="Footer"/>
    <w:uiPriority w:val="99"/>
    <w:rsid w:val="00E86B03"/>
    <w:rPr>
      <w:caps/>
      <w:sz w:val="16"/>
      <w:szCs w:val="16"/>
    </w:rPr>
  </w:style>
  <w:style w:type="character" w:styleId="PageNumber">
    <w:name w:val="page number"/>
    <w:basedOn w:val="DefaultParagraphFont"/>
    <w:uiPriority w:val="99"/>
    <w:unhideWhenUsed/>
    <w:rsid w:val="00E86B03"/>
  </w:style>
  <w:style w:type="character" w:styleId="Strong">
    <w:name w:val="Strong"/>
    <w:basedOn w:val="DefaultParagraphFont"/>
    <w:uiPriority w:val="22"/>
    <w:qFormat/>
    <w:rsid w:val="00E86B03"/>
    <w:rPr>
      <w:b/>
      <w:bCs/>
    </w:rPr>
  </w:style>
  <w:style w:type="paragraph" w:styleId="BalloonText">
    <w:name w:val="Balloon Text"/>
    <w:basedOn w:val="Normal"/>
    <w:link w:val="BalloonTextChar"/>
    <w:uiPriority w:val="99"/>
    <w:semiHidden/>
    <w:unhideWhenUsed/>
    <w:rsid w:val="00E86B03"/>
    <w:pPr>
      <w:spacing w:after="0"/>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86B03"/>
    <w:rPr>
      <w:rFonts w:ascii="Lucida Grande" w:hAnsi="Lucida Grande" w:cs="Lucida Grande"/>
      <w:sz w:val="18"/>
      <w:szCs w:val="18"/>
    </w:rPr>
  </w:style>
  <w:style w:type="character" w:styleId="Heading2Char" w:customStyle="1">
    <w:name w:val="Heading 2 Char"/>
    <w:basedOn w:val="DefaultParagraphFont"/>
    <w:link w:val="Heading2"/>
    <w:uiPriority w:val="9"/>
    <w:rsid w:val="00E86B03"/>
    <w:rPr>
      <w:rFonts w:asciiTheme="majorHAnsi" w:hAnsiTheme="majorHAnsi" w:eastAsiaTheme="majorEastAsia" w:cstheme="majorBidi"/>
      <w:b/>
      <w:bCs/>
      <w:sz w:val="36"/>
      <w:szCs w:val="26"/>
    </w:rPr>
  </w:style>
  <w:style w:type="character" w:styleId="Heading3Char" w:customStyle="1">
    <w:name w:val="Heading 3 Char"/>
    <w:basedOn w:val="DefaultParagraphFont"/>
    <w:link w:val="Heading3"/>
    <w:uiPriority w:val="9"/>
    <w:rsid w:val="00E86B03"/>
    <w:rPr>
      <w:rFonts w:asciiTheme="majorHAnsi" w:hAnsiTheme="majorHAnsi" w:eastAsiaTheme="majorEastAsia" w:cstheme="majorBidi"/>
      <w:b/>
      <w:bCs/>
      <w:sz w:val="19"/>
    </w:rPr>
  </w:style>
  <w:style w:type="character" w:styleId="Heading4Char" w:customStyle="1">
    <w:name w:val="Heading 4 Char"/>
    <w:basedOn w:val="DefaultParagraphFont"/>
    <w:link w:val="Heading4"/>
    <w:uiPriority w:val="9"/>
    <w:semiHidden/>
    <w:rsid w:val="00B824E7"/>
    <w:rPr>
      <w:rFonts w:asciiTheme="majorHAnsi" w:hAnsiTheme="majorHAnsi" w:eastAsiaTheme="majorEastAsia" w:cstheme="majorBidi"/>
      <w:bCs/>
      <w:i/>
      <w:iCs/>
      <w:color w:val="DF6F1D" w:themeColor="accent6"/>
      <w:sz w:val="19"/>
    </w:rPr>
  </w:style>
  <w:style w:type="paragraph" w:styleId="IntroText" w:customStyle="1">
    <w:name w:val="Intro Text"/>
    <w:basedOn w:val="Normal"/>
    <w:qFormat/>
    <w:rsid w:val="00C5777F"/>
    <w:rPr>
      <w:sz w:val="28"/>
      <w:szCs w:val="28"/>
    </w:rPr>
  </w:style>
  <w:style w:type="paragraph" w:styleId="PulloutText" w:customStyle="1">
    <w:name w:val="Pullout Text"/>
    <w:basedOn w:val="Normal"/>
    <w:qFormat/>
    <w:rsid w:val="00A40268"/>
    <w:pPr>
      <w:spacing w:before="240" w:after="0" w:line="320" w:lineRule="exact"/>
    </w:pPr>
    <w:rPr>
      <w:caps/>
      <w:color w:val="DF6F1D" w:themeColor="accent6"/>
      <w:sz w:val="32"/>
      <w:szCs w:val="34"/>
    </w:rPr>
  </w:style>
  <w:style w:type="paragraph" w:styleId="ListParagraph">
    <w:name w:val="List Paragraph"/>
    <w:basedOn w:val="Normal"/>
    <w:uiPriority w:val="34"/>
    <w:qFormat/>
    <w:rsid w:val="007C4957"/>
    <w:pPr>
      <w:spacing w:after="160" w:line="259" w:lineRule="auto"/>
      <w:ind w:left="720"/>
      <w:contextualSpacing/>
    </w:pPr>
    <w:rPr>
      <w:rFonts w:eastAsiaTheme="minorHAnsi"/>
      <w:sz w:val="22"/>
      <w:szCs w:val="22"/>
      <w:lang w:val="en-NZ" w:eastAsia="en-US"/>
    </w:rPr>
  </w:style>
  <w:style w:type="character" w:styleId="Hyperlink">
    <w:name w:val="Hyperlink"/>
    <w:basedOn w:val="DefaultParagraphFont"/>
    <w:uiPriority w:val="99"/>
    <w:unhideWhenUsed/>
    <w:rsid w:val="007C4957"/>
    <w:rPr>
      <w:color w:val="DF6F1D" w:themeColor="hyperlink"/>
      <w:u w:val="single"/>
    </w:rPr>
  </w:style>
  <w:style w:type="character" w:styleId="FollowedHyperlink">
    <w:name w:val="FollowedHyperlink"/>
    <w:basedOn w:val="DefaultParagraphFont"/>
    <w:uiPriority w:val="99"/>
    <w:semiHidden/>
    <w:unhideWhenUsed/>
    <w:rsid w:val="00F117B4"/>
    <w:rPr>
      <w:color w:val="404040" w:themeColor="followedHyperlink"/>
      <w:u w:val="single"/>
    </w:rPr>
  </w:style>
  <w:style w:type="table" w:styleId="TableGrid">
    <w:name w:val="Table Grid"/>
    <w:basedOn w:val="TableNormal"/>
    <w:uiPriority w:val="39"/>
    <w:rsid w:val="008E0A9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8E0A97"/>
    <w:rPr>
      <w:color w:val="605E5C"/>
      <w:shd w:val="clear" w:color="auto" w:fill="E1DFDD"/>
    </w:rPr>
  </w:style>
  <w:style w:type="character" w:styleId="properasterisk" w:customStyle="1">
    <w:name w:val="properasterisk"/>
    <w:basedOn w:val="DefaultParagraphFont"/>
    <w:rsid w:val="007A3EFF"/>
  </w:style>
  <w:style w:type="character" w:styleId="PlaceholderText">
    <w:name w:val="Placeholder Text"/>
    <w:basedOn w:val="DefaultParagraphFont"/>
    <w:uiPriority w:val="99"/>
    <w:semiHidden/>
    <w:rsid w:val="00A3333F"/>
    <w:rPr>
      <w:color w:val="808080"/>
    </w:rPr>
  </w:style>
  <w:style w:type="paragraph" w:styleId="Numberedclauselevel2" w:customStyle="1">
    <w:name w:val="Numbered clause level 2"/>
    <w:basedOn w:val="Normal"/>
    <w:qFormat/>
    <w:rsid w:val="0094345B"/>
    <w:pPr>
      <w:numPr>
        <w:numId w:val="15"/>
      </w:numPr>
      <w:autoSpaceDE w:val="0"/>
      <w:autoSpaceDN w:val="0"/>
      <w:spacing w:after="40"/>
      <w:ind w:left="1077" w:right="658" w:hanging="357"/>
    </w:pPr>
    <w:rPr>
      <w:rFonts w:eastAsia="Arial" w:cs="Arial"/>
      <w:sz w:val="21"/>
      <w:szCs w:val="22"/>
      <w:lang w:eastAsia="en-US"/>
    </w:rPr>
  </w:style>
  <w:style w:type="table" w:styleId="GridTable4-Accent11" w:customStyle="1">
    <w:name w:val="Grid Table 4 - Accent 11"/>
    <w:basedOn w:val="TableNormal"/>
    <w:next w:val="GridTable4-Accent1"/>
    <w:uiPriority w:val="49"/>
    <w:rsid w:val="00B61295"/>
    <w:pPr>
      <w:spacing w:after="0"/>
    </w:pPr>
    <w:rPr>
      <w:rFonts w:ascii="Calibri" w:hAnsi="Calibri" w:eastAsia="Calibri" w:cs="Arial"/>
      <w:sz w:val="22"/>
      <w:szCs w:val="22"/>
      <w:lang w:val="en-NZ" w:eastAsia="en-US"/>
    </w:rPr>
    <w:tblPr>
      <w:tblStyleRowBandSize w:val="1"/>
      <w:tblStyleColBandSize w:val="1"/>
      <w:tblInd w:w="0" w:type="nil"/>
      <w:tblBorders>
        <w:top w:val="single" w:color="4D9ED3" w:sz="4" w:space="0"/>
        <w:left w:val="single" w:color="4D9ED3" w:sz="4" w:space="0"/>
        <w:bottom w:val="single" w:color="4D9ED3" w:sz="4" w:space="0"/>
        <w:right w:val="single" w:color="4D9ED3" w:sz="4" w:space="0"/>
        <w:insideH w:val="single" w:color="4D9ED3" w:sz="4" w:space="0"/>
        <w:insideV w:val="single" w:color="4D9ED3" w:sz="4" w:space="0"/>
      </w:tblBorders>
    </w:tblPr>
    <w:tblStylePr w:type="firstRow">
      <w:rPr>
        <w:b/>
        <w:bCs/>
        <w:color w:val="FFFFFF"/>
      </w:rPr>
      <w:tblPr/>
      <w:tcPr>
        <w:tcBorders>
          <w:top w:val="single" w:color="1C5072" w:sz="4" w:space="0"/>
          <w:left w:val="single" w:color="1C5072" w:sz="4" w:space="0"/>
          <w:bottom w:val="single" w:color="1C5072" w:sz="4" w:space="0"/>
          <w:right w:val="single" w:color="1C5072" w:sz="4" w:space="0"/>
          <w:insideH w:val="nil"/>
          <w:insideV w:val="nil"/>
        </w:tcBorders>
        <w:shd w:val="clear" w:color="auto" w:fill="1C5072"/>
      </w:tcPr>
    </w:tblStylePr>
    <w:tblStylePr w:type="lastRow">
      <w:rPr>
        <w:b/>
        <w:bCs/>
      </w:rPr>
      <w:tblPr/>
      <w:tcPr>
        <w:tcBorders>
          <w:top w:val="double" w:color="1C5072" w:sz="4" w:space="0"/>
        </w:tcBorders>
      </w:tcPr>
    </w:tblStylePr>
    <w:tblStylePr w:type="firstCol">
      <w:rPr>
        <w:b/>
        <w:bCs/>
      </w:rPr>
    </w:tblStylePr>
    <w:tblStylePr w:type="lastCol">
      <w:rPr>
        <w:b/>
        <w:bCs/>
      </w:rPr>
    </w:tblStylePr>
    <w:tblStylePr w:type="band1Vert">
      <w:tblPr/>
      <w:tcPr>
        <w:shd w:val="clear" w:color="auto" w:fill="C3DEF0"/>
      </w:tcPr>
    </w:tblStylePr>
    <w:tblStylePr w:type="band1Horz">
      <w:tblPr/>
      <w:tcPr>
        <w:shd w:val="clear" w:color="auto" w:fill="C3DEF0"/>
      </w:tcPr>
    </w:tblStylePr>
  </w:style>
  <w:style w:type="table" w:styleId="GridTable4-Accent1">
    <w:name w:val="Grid Table 4 Accent 1"/>
    <w:basedOn w:val="TableNormal"/>
    <w:uiPriority w:val="49"/>
    <w:rsid w:val="00B61295"/>
    <w:pPr>
      <w:spacing w:after="0"/>
    </w:pPr>
    <w:tblPr>
      <w:tblStyleRowBandSize w:val="1"/>
      <w:tblStyleColBandSize w:val="1"/>
      <w:tblBorders>
        <w:top w:val="single" w:color="B2D65F" w:themeColor="accent1" w:themeTint="99" w:sz="4" w:space="0"/>
        <w:left w:val="single" w:color="B2D65F" w:themeColor="accent1" w:themeTint="99" w:sz="4" w:space="0"/>
        <w:bottom w:val="single" w:color="B2D65F" w:themeColor="accent1" w:themeTint="99" w:sz="4" w:space="0"/>
        <w:right w:val="single" w:color="B2D65F" w:themeColor="accent1" w:themeTint="99" w:sz="4" w:space="0"/>
        <w:insideH w:val="single" w:color="B2D65F" w:themeColor="accent1" w:themeTint="99" w:sz="4" w:space="0"/>
        <w:insideV w:val="single" w:color="B2D65F" w:themeColor="accent1" w:themeTint="99" w:sz="4" w:space="0"/>
      </w:tblBorders>
    </w:tblPr>
    <w:tblStylePr w:type="firstRow">
      <w:rPr>
        <w:b/>
        <w:bCs/>
        <w:color w:val="FFFFFF" w:themeColor="background1"/>
      </w:rPr>
      <w:tblPr/>
      <w:tcPr>
        <w:tcBorders>
          <w:top w:val="single" w:color="6D8D24" w:themeColor="accent1" w:sz="4" w:space="0"/>
          <w:left w:val="single" w:color="6D8D24" w:themeColor="accent1" w:sz="4" w:space="0"/>
          <w:bottom w:val="single" w:color="6D8D24" w:themeColor="accent1" w:sz="4" w:space="0"/>
          <w:right w:val="single" w:color="6D8D24" w:themeColor="accent1" w:sz="4" w:space="0"/>
          <w:insideH w:val="nil"/>
          <w:insideV w:val="nil"/>
        </w:tcBorders>
        <w:shd w:val="clear" w:color="auto" w:fill="6D8D24" w:themeFill="accent1"/>
      </w:tcPr>
    </w:tblStylePr>
    <w:tblStylePr w:type="lastRow">
      <w:rPr>
        <w:b/>
        <w:bCs/>
      </w:rPr>
      <w:tblPr/>
      <w:tcPr>
        <w:tcBorders>
          <w:top w:val="double" w:color="6D8D24" w:themeColor="accent1" w:sz="4" w:space="0"/>
        </w:tcBorders>
      </w:tcPr>
    </w:tblStylePr>
    <w:tblStylePr w:type="firstCol">
      <w:rPr>
        <w:b/>
        <w:bCs/>
      </w:rPr>
    </w:tblStylePr>
    <w:tblStylePr w:type="lastCol">
      <w:rPr>
        <w:b/>
        <w:bCs/>
      </w:rPr>
    </w:tblStylePr>
    <w:tblStylePr w:type="band1Vert">
      <w:tblPr/>
      <w:tcPr>
        <w:shd w:val="clear" w:color="auto" w:fill="E5F1C9" w:themeFill="accent1" w:themeFillTint="33"/>
      </w:tcPr>
    </w:tblStylePr>
    <w:tblStylePr w:type="band1Horz">
      <w:tblPr/>
      <w:tcPr>
        <w:shd w:val="clear" w:color="auto" w:fill="E5F1C9" w:themeFill="accent1" w:themeFillTint="33"/>
      </w:tcPr>
    </w:tblStyle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444F1"/>
    <w:rPr>
      <w:b/>
      <w:bCs/>
    </w:rPr>
  </w:style>
  <w:style w:type="character" w:styleId="CommentSubjectChar" w:customStyle="1">
    <w:name w:val="Comment Subject Char"/>
    <w:basedOn w:val="CommentTextChar"/>
    <w:link w:val="CommentSubject"/>
    <w:uiPriority w:val="99"/>
    <w:semiHidden/>
    <w:rsid w:val="007444F1"/>
    <w:rPr>
      <w:b/>
      <w:bCs/>
      <w:sz w:val="20"/>
      <w:szCs w:val="20"/>
    </w:rPr>
  </w:style>
  <w:style w:type="paragraph" w:styleId="Revision">
    <w:name w:val="Revision"/>
    <w:hidden/>
    <w:uiPriority w:val="99"/>
    <w:semiHidden/>
    <w:rsid w:val="002531A5"/>
    <w:pPr>
      <w:spacing w:after="0"/>
    </w:pPr>
    <w:rPr>
      <w:sz w:val="19"/>
    </w:rPr>
  </w:style>
  <w:style w:type="character" w:styleId="Mention">
    <w:name w:val="Mention"/>
    <w:basedOn w:val="DefaultParagraphFont"/>
    <w:uiPriority w:val="99"/>
    <w:unhideWhenUsed/>
    <w:rsid w:val="009350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61883">
      <w:bodyDiv w:val="1"/>
      <w:marLeft w:val="0"/>
      <w:marRight w:val="0"/>
      <w:marTop w:val="0"/>
      <w:marBottom w:val="0"/>
      <w:divBdr>
        <w:top w:val="none" w:sz="0" w:space="0" w:color="auto"/>
        <w:left w:val="none" w:sz="0" w:space="0" w:color="auto"/>
        <w:bottom w:val="none" w:sz="0" w:space="0" w:color="auto"/>
        <w:right w:val="none" w:sz="0" w:space="0" w:color="auto"/>
      </w:divBdr>
    </w:div>
    <w:div w:id="464736721">
      <w:bodyDiv w:val="1"/>
      <w:marLeft w:val="0"/>
      <w:marRight w:val="0"/>
      <w:marTop w:val="0"/>
      <w:marBottom w:val="0"/>
      <w:divBdr>
        <w:top w:val="none" w:sz="0" w:space="0" w:color="auto"/>
        <w:left w:val="none" w:sz="0" w:space="0" w:color="auto"/>
        <w:bottom w:val="none" w:sz="0" w:space="0" w:color="auto"/>
        <w:right w:val="none" w:sz="0" w:space="0" w:color="auto"/>
      </w:divBdr>
    </w:div>
    <w:div w:id="714162116">
      <w:bodyDiv w:val="1"/>
      <w:marLeft w:val="0"/>
      <w:marRight w:val="0"/>
      <w:marTop w:val="0"/>
      <w:marBottom w:val="0"/>
      <w:divBdr>
        <w:top w:val="none" w:sz="0" w:space="0" w:color="auto"/>
        <w:left w:val="none" w:sz="0" w:space="0" w:color="auto"/>
        <w:bottom w:val="none" w:sz="0" w:space="0" w:color="auto"/>
        <w:right w:val="none" w:sz="0" w:space="0" w:color="auto"/>
      </w:divBdr>
    </w:div>
    <w:div w:id="869103583">
      <w:bodyDiv w:val="1"/>
      <w:marLeft w:val="0"/>
      <w:marRight w:val="0"/>
      <w:marTop w:val="0"/>
      <w:marBottom w:val="0"/>
      <w:divBdr>
        <w:top w:val="none" w:sz="0" w:space="0" w:color="auto"/>
        <w:left w:val="none" w:sz="0" w:space="0" w:color="auto"/>
        <w:bottom w:val="none" w:sz="0" w:space="0" w:color="auto"/>
        <w:right w:val="none" w:sz="0" w:space="0" w:color="auto"/>
      </w:divBdr>
    </w:div>
    <w:div w:id="1105269369">
      <w:bodyDiv w:val="1"/>
      <w:marLeft w:val="0"/>
      <w:marRight w:val="0"/>
      <w:marTop w:val="0"/>
      <w:marBottom w:val="0"/>
      <w:divBdr>
        <w:top w:val="none" w:sz="0" w:space="0" w:color="auto"/>
        <w:left w:val="none" w:sz="0" w:space="0" w:color="auto"/>
        <w:bottom w:val="none" w:sz="0" w:space="0" w:color="auto"/>
        <w:right w:val="none" w:sz="0" w:space="0" w:color="auto"/>
      </w:divBdr>
    </w:div>
    <w:div w:id="1543596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aturalhazards.govt.nz/assets/Publications-Resources/Resilience-and-Research-Publications-/Resilience.strategy.risk.reduction-2024-2029-1-1.pdf"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naturalhazards.govt.nz/assets/Documents/Research-Investment-Priorities-Statement-2025.pdf"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naturalhazards.govt.nz/resilience-and-research/research/all-about-funding/research-guidelines/" TargetMode="Externa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aturalhazards.govt.nz/assets/Publications-Resources/Resilience-and-Research-Publications-/Research.Strategy-2024-3.pdf" TargetMode="External"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hyperlink" Target="https://www.mbie.govt.nz/dmsdocument/25174-narrative-cv-template-and-new-zealand-standard-cv-template" TargetMode="External" Id="rId15" /><Relationship Type="http://schemas.microsoft.com/office/2019/05/relationships/documenttasks" Target="documenttasks/documenttasks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aturalhazards.govt.nz/assets/Publications-Resources/Resilience-and-Research-Publications-/Resilience.strategy.risk.reduction-2024-2029-1-1.pdf" TargetMode="External" Id="rId14" /><Relationship Type="http://schemas.openxmlformats.org/officeDocument/2006/relationships/theme" Target="theme/theme1.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2C17610-0B44-49FC-89FF-C6F5516E795A}">
    <t:Anchor>
      <t:Comment id="1591802312"/>
    </t:Anchor>
    <t:History>
      <t:Event id="{AD7071DD-4BCC-4D2D-A962-26F79B85C068}" time="2025-09-29T21:56:23.94Z">
        <t:Attribution userId="S::dtamsen001@eqc.govt.nz::74f6f66c-1bea-4d90-af76-5d30ee83acc8" userProvider="AD" userName="Delia Tamsen"/>
        <t:Anchor>
          <t:Comment id="1591802312"/>
        </t:Anchor>
        <t:Create/>
      </t:Event>
      <t:Event id="{42164A00-9D94-45EC-B0CA-2A8E7F127207}" time="2025-09-29T21:56:23.94Z">
        <t:Attribution userId="S::dtamsen001@eqc.govt.nz::74f6f66c-1bea-4d90-af76-5d30ee83acc8" userProvider="AD" userName="Delia Tamsen"/>
        <t:Anchor>
          <t:Comment id="1591802312"/>
        </t:Anchor>
        <t:Assign userId="S::NVidovic001@eqc.govt.nz::dfd1bedc-017a-4b30-ad20-176bd702a551" userProvider="AD" userName="Nina Vidovic"/>
      </t:Event>
      <t:Event id="{615A0024-EC6F-4AA5-A08F-FF81997E4EF3}" time="2025-09-29T21:56:23.94Z">
        <t:Attribution userId="S::dtamsen001@eqc.govt.nz::74f6f66c-1bea-4d90-af76-5d30ee83acc8" userProvider="AD" userName="Delia Tamsen"/>
        <t:Anchor>
          <t:Comment id="1591802312"/>
        </t:Anchor>
        <t:SetTitle title="@Nina Vidovic how do you feel about this requirement for a PhD or Master's student - too much? I think we could re-write it to be more appropriate for postgraduate studies"/>
      </t:Event>
      <t:Event id="{7D5F9D5B-8D51-4C89-9E97-2C6B5868FF93}" time="2025-09-29T22:51:06.989Z">
        <t:Attribution userId="S::dtamsen001@eqc.govt.nz::74f6f66c-1bea-4d90-af76-5d30ee83acc8" userProvider="AD" userName="Delia Tamsen"/>
        <t:Progress percentComplete="100"/>
      </t:Event>
    </t:History>
  </t:Task>
</t:Tasks>
</file>

<file path=word/theme/theme1.xml><?xml version="1.0" encoding="utf-8"?>
<a:theme xmlns:a="http://schemas.openxmlformats.org/drawingml/2006/main" name="EQC">
  <a:themeElements>
    <a:clrScheme name="EQC 1">
      <a:dk1>
        <a:sysClr val="windowText" lastClr="000000"/>
      </a:dk1>
      <a:lt1>
        <a:sysClr val="window" lastClr="FFFFFF"/>
      </a:lt1>
      <a:dk2>
        <a:srgbClr val="1C5072"/>
      </a:dk2>
      <a:lt2>
        <a:srgbClr val="CDC8BE"/>
      </a:lt2>
      <a:accent1>
        <a:srgbClr val="6D8D24"/>
      </a:accent1>
      <a:accent2>
        <a:srgbClr val="C1D82F"/>
      </a:accent2>
      <a:accent3>
        <a:srgbClr val="D7C300"/>
      </a:accent3>
      <a:accent4>
        <a:srgbClr val="0081C6"/>
      </a:accent4>
      <a:accent5>
        <a:srgbClr val="887E6E"/>
      </a:accent5>
      <a:accent6>
        <a:srgbClr val="DF6F1D"/>
      </a:accent6>
      <a:hlink>
        <a:srgbClr val="DF6F1D"/>
      </a:hlink>
      <a:folHlink>
        <a:srgbClr val="40404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gregationStatus xmlns="6ffc27c9-43cd-4736-a5d6-c0484359aef4">Normal</AggregationStatus>
    <DataClassification xmlns="66704092-311d-4623-8c81-e111139b239e">EQC USE ONLY – IN-CONFIDENCE</DataClassification>
    <PRAText2 xmlns="6ffc27c9-43cd-4736-a5d6-c0484359aef4" xsi:nil="true"/>
    <Function xmlns="66704092-311d-4623-8c81-e111139b239e">Natural Disaster Research and Partnerships</Function>
    <Activity xmlns="66704092-311d-4623-8c81-e111139b239e">Investment Administration</Activity>
    <PRAText3 xmlns="6ffc27c9-43cd-4736-a5d6-c0484359aef4" xsi:nil="true"/>
    <Year xmlns="6ffc27c9-43cd-4736-a5d6-c0484359aef4">NA</Year>
    <DocumentType xmlns="66704092-311d-4623-8c81-e111139b239e" xsi:nil="true"/>
    <PRAType xmlns="6ffc27c9-43cd-4736-a5d6-c0484359aef4" xsi:nil="true"/>
    <PRAText4 xmlns="6ffc27c9-43cd-4736-a5d6-c0484359aef4" xsi:nil="true"/>
    <PRADateDisposal xmlns="6ffc27c9-43cd-4736-a5d6-c0484359aef4" xsi:nil="true"/>
    <Case xmlns="66704092-311d-4623-8c81-e111139b239e">Forms and templates</Case>
    <Narrative xmlns="66704092-311d-4623-8c81-e111139b239e" xsi:nil="true"/>
    <CategoryName xmlns="66704092-311d-4623-8c81-e111139b239e">Natural Disaster Research and Partnerships</CategoryName>
    <CategoryValue xmlns="66704092-311d-4623-8c81-e111139b239e">NA</CategoryValue>
    <Project xmlns="66704092-311d-4623-8c81-e111139b239e">NA</Project>
    <PRAText5 xmlns="6ffc27c9-43cd-4736-a5d6-c0484359aef4" xsi:nil="true"/>
    <AggregationNarrative xmlns="6ffc27c9-43cd-4736-a5d6-c0484359aef4" xsi:nil="true"/>
    <PRAText1 xmlns="6ffc27c9-43cd-4736-a5d6-c0484359aef4" xsi:nil="true"/>
    <Subactivity xmlns="66704092-311d-4623-8c81-e111139b239e">Forms and templates</Subactivity>
    <SharedWithUsers xmlns="940df472-91aa-46b8-9753-74f786344fb3">
      <UserInfo>
        <DisplayName>Natalie Balfour</DisplayName>
        <AccountId>264</AccountId>
        <AccountType/>
      </UserInfo>
      <UserInfo>
        <DisplayName>Janette Merlo</DisplayName>
        <AccountId>36</AccountId>
        <AccountType/>
      </UserInfo>
      <UserInfo>
        <DisplayName>Helen Sargent</DisplayName>
        <AccountId>699</AccountId>
        <AccountType/>
      </UserInfo>
    </SharedWithUsers>
    <TaxCatchAll xmlns="940df472-91aa-46b8-9753-74f786344fb3" xsi:nil="true"/>
    <Channel xmlns="01f02fde-e1ab-4b30-abcc-2528c424e877">NA</Channel>
    <Team xmlns="01f02fde-e1ab-4b30-abcc-2528c424e877">NA</Team>
    <lcf76f155ced4ddcb4097134ff3c332f xmlns="78f240dd-4fad-4457-a14a-69d59ef33d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7D026401C14AB5458C1E07E0AE0AB460000EB99A75EA691C4790E501705AD41023" ma:contentTypeVersion="44" ma:contentTypeDescription="Create a new document." ma:contentTypeScope="" ma:versionID="fdb035fab23f6dcaf9cc39f344ce1722">
  <xsd:schema xmlns:xsd="http://www.w3.org/2001/XMLSchema" xmlns:xs="http://www.w3.org/2001/XMLSchema" xmlns:p="http://schemas.microsoft.com/office/2006/metadata/properties" xmlns:ns2="66704092-311d-4623-8c81-e111139b239e" xmlns:ns3="6ffc27c9-43cd-4736-a5d6-c0484359aef4" xmlns:ns4="01f02fde-e1ab-4b30-abcc-2528c424e877" xmlns:ns5="78f240dd-4fad-4457-a14a-69d59ef33d95" xmlns:ns6="940df472-91aa-46b8-9753-74f786344fb3" targetNamespace="http://schemas.microsoft.com/office/2006/metadata/properties" ma:root="true" ma:fieldsID="7d70eca49c33a139768e1d25952a0a00" ns2:_="" ns3:_="" ns4:_="" ns5:_="" ns6:_="">
    <xsd:import namespace="66704092-311d-4623-8c81-e111139b239e"/>
    <xsd:import namespace="6ffc27c9-43cd-4736-a5d6-c0484359aef4"/>
    <xsd:import namespace="01f02fde-e1ab-4b30-abcc-2528c424e877"/>
    <xsd:import namespace="78f240dd-4fad-4457-a14a-69d59ef33d95"/>
    <xsd:import namespace="940df472-91aa-46b8-9753-74f786344fb3"/>
    <xsd:element name="properties">
      <xsd:complexType>
        <xsd:sequence>
          <xsd:element name="documentManagement">
            <xsd:complexType>
              <xsd:all>
                <xsd:element ref="ns2:DataClassification" minOccurs="0"/>
                <xsd:element ref="ns2:Narrative" minOccurs="0"/>
                <xsd:element ref="ns3:AggregationNarrative" minOccurs="0"/>
                <xsd:element ref="ns3:AggregationStatus" minOccurs="0"/>
                <xsd:element ref="ns3:PRADateDisposal" minOccurs="0"/>
                <xsd:element ref="ns3:PRAText1" minOccurs="0"/>
                <xsd:element ref="ns3:PRAText2" minOccurs="0"/>
                <xsd:element ref="ns3:PRAText3" minOccurs="0"/>
                <xsd:element ref="ns3:PRAText4" minOccurs="0"/>
                <xsd:element ref="ns3:PRAText5" minOccurs="0"/>
                <xsd:element ref="ns3:PRAType" minOccurs="0"/>
                <xsd:element ref="ns2:Project" minOccurs="0"/>
                <xsd:element ref="ns2:CategoryName" minOccurs="0"/>
                <xsd:element ref="ns2:CategoryValue" minOccurs="0"/>
                <xsd:element ref="ns2:DocumentType" minOccurs="0"/>
                <xsd:element ref="ns2:Function" minOccurs="0"/>
                <xsd:element ref="ns2:Activity" minOccurs="0"/>
                <xsd:element ref="ns2:Subactivity" minOccurs="0"/>
                <xsd:element ref="ns2:Case" minOccurs="0"/>
                <xsd:element ref="ns3:Year" minOccurs="0"/>
                <xsd:element ref="ns4:Channel" minOccurs="0"/>
                <xsd:element ref="ns4:Team"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LengthInSeconds" minOccurs="0"/>
                <xsd:element ref="ns5:MediaServiceOCR" minOccurs="0"/>
                <xsd:element ref="ns5:MediaServiceGenerationTime" minOccurs="0"/>
                <xsd:element ref="ns5:MediaServiceEventHashCode" minOccurs="0"/>
                <xsd:element ref="ns6:SharedWithUsers" minOccurs="0"/>
                <xsd:element ref="ns6:SharedWithDetails" minOccurs="0"/>
                <xsd:element ref="ns5:lcf76f155ced4ddcb4097134ff3c332f" minOccurs="0"/>
                <xsd:element ref="ns6:TaxCatchAll" minOccurs="0"/>
                <xsd:element ref="ns5:MediaServiceLoca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04092-311d-4623-8c81-e111139b239e" elementFormDefault="qualified">
    <xsd:import namespace="http://schemas.microsoft.com/office/2006/documentManagement/types"/>
    <xsd:import namespace="http://schemas.microsoft.com/office/infopath/2007/PartnerControls"/>
    <xsd:element name="DataClassification" ma:index="8" nillable="true" ma:displayName="Data Classification" ma:default="EQC USE ONLY – IN-CONFIDENCE" ma:format="Dropdown" ma:hidden="true" ma:internalName="DataClassification" ma:readOnly="false">
      <xsd:simpleType>
        <xsd:restriction base="dms:Choice">
          <xsd:enumeration value="EQC USE ONLY – IN-CONFIDENCE"/>
          <xsd:enumeration value="UNCLASSIFIED"/>
        </xsd:restriction>
      </xsd:simpleType>
    </xsd:element>
    <xsd:element name="Narrative" ma:index="9" nillable="true" ma:displayName="Narrative" ma:description="Description of document that may help find it later or to understand context better" ma:internalName="Narrative" ma:readOnly="false">
      <xsd:simpleType>
        <xsd:restriction base="dms:Note">
          <xsd:maxLength value="255"/>
        </xsd:restriction>
      </xsd:simpleType>
    </xsd:element>
    <xsd:element name="Project" ma:index="19" nillable="true" ma:displayName="Project" ma:default="NA" ma:hidden="true" ma:internalName="Project" ma:readOnly="false">
      <xsd:simpleType>
        <xsd:restriction base="dms:Text">
          <xsd:maxLength value="255"/>
        </xsd:restriction>
      </xsd:simpleType>
    </xsd:element>
    <xsd:element name="CategoryName" ma:index="20" nillable="true" ma:displayName="Category Name" ma:default="NA" ma:hidden="true" ma:internalName="CategoryName" ma:readOnly="false">
      <xsd:simpleType>
        <xsd:restriction base="dms:Text">
          <xsd:maxLength value="255"/>
        </xsd:restriction>
      </xsd:simpleType>
    </xsd:element>
    <xsd:element name="CategoryValue" ma:index="21" nillable="true" ma:displayName="Category Value" ma:default="NA" ma:hidden="true" ma:internalName="CategoryValue" ma:readOnly="false">
      <xsd:simpleType>
        <xsd:restriction base="dms:Text">
          <xsd:maxLength value="255"/>
        </xsd:restriction>
      </xsd:simpleType>
    </xsd:element>
    <xsd:element name="DocumentType" ma:index="22" nillable="true" ma:displayName="Document Type" ma:format="Dropdown" ma:hidden="true" ma:internalName="DocumentType" ma:readOnly="false">
      <xsd:simpleType>
        <xsd:restriction base="dms:Choice">
          <xsd:enumeration value="APPLICATION, Permit, Infrastructure related"/>
          <xsd:enumeration value="CALCULATION, Workings"/>
          <xsd:enumeration value="CERTIFICATE, Award, Recognition"/>
          <xsd:enumeration value="CHECKLIST or Register, Matrix, Records Control"/>
          <xsd:enumeration value="COMMUNICATION, Correspondence, Publication"/>
          <xsd:enumeration value="CONTRACT, Variation, Agreement"/>
          <xsd:enumeration value="DESIGN or Architecture"/>
          <xsd:enumeration value="DRAWING, Map, Flowchart, Plan, Charter"/>
          <xsd:enumeration value="EMPLOYMENT or Personnel related"/>
          <xsd:enumeration value="FINANCIAL related"/>
          <xsd:enumeration value="FORM or Template"/>
          <xsd:enumeration value="GOVERNANCE, Rules and Regulations, Environment"/>
          <xsd:enumeration value="IMAGE, Video, Multimedia, Screenshot"/>
          <xsd:enumeration value="MINUTES, Agenda, Notes, Memo, Filenote"/>
          <xsd:enumeration value="POLICY or Procedure, Process, SOP"/>
          <xsd:enumeration value="PRESENTATION, Speech"/>
          <xsd:enumeration value="PROCUREMENT related"/>
          <xsd:enumeration value="PROJECT related"/>
          <xsd:enumeration value="REFERENCE, Supporting Documentation"/>
          <xsd:enumeration value="SERVICE REQUEST, Change Management"/>
          <xsd:enumeration value="SPECIFICATION, Standard"/>
          <xsd:enumeration value="TRAINING, Operating or System Manual"/>
          <xsd:enumeration value="WORKSHEET, Roster"/>
          <xsd:enumeration value="Not yet defined"/>
        </xsd:restriction>
      </xsd:simpleType>
    </xsd:element>
    <xsd:element name="Function" ma:index="23" nillable="true" ma:displayName="Function" ma:default="Natural Disaster Research and Partnerships" ma:hidden="true" ma:internalName="Function" ma:readOnly="false">
      <xsd:simpleType>
        <xsd:restriction base="dms:Text">
          <xsd:maxLength value="255"/>
        </xsd:restriction>
      </xsd:simpleType>
    </xsd:element>
    <xsd:element name="Activity" ma:index="24" nillable="true" ma:displayName="Activity" ma:default="Research" ma:hidden="true" ma:internalName="Activity" ma:readOnly="false">
      <xsd:simpleType>
        <xsd:restriction base="dms:Text">
          <xsd:maxLength value="255"/>
        </xsd:restriction>
      </xsd:simpleType>
    </xsd:element>
    <xsd:element name="Subactivity" ma:index="25" nillable="true" ma:displayName="Subactivity" ma:default="NA" ma:hidden="true" ma:internalName="Subactivity" ma:readOnly="false">
      <xsd:simpleType>
        <xsd:restriction base="dms:Text">
          <xsd:maxLength value="255"/>
        </xsd:restriction>
      </xsd:simpleType>
    </xsd:element>
    <xsd:element name="Case" ma:index="26" nillable="true" ma:displayName="Case" ma:default="NA"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fc27c9-43cd-4736-a5d6-c0484359aef4" elementFormDefault="qualified">
    <xsd:import namespace="http://schemas.microsoft.com/office/2006/documentManagement/types"/>
    <xsd:import namespace="http://schemas.microsoft.com/office/infopath/2007/PartnerControls"/>
    <xsd:element name="AggregationNarrative" ma:index="10" nillable="true" ma:displayName="Aggregation Narrative" ma:hidden="true" ma:internalName="AggregationNarrative" ma:readOnly="false">
      <xsd:simpleType>
        <xsd:restriction base="dms:Text">
          <xsd:maxLength value="255"/>
        </xsd:restriction>
      </xsd:simpleType>
    </xsd:element>
    <xsd:element name="AggregationStatus" ma:index="11"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DateDisposal" ma:index="12" nillable="true" ma:displayName="PRA Date Disposal" ma:format="DateOnly" ma:hidden="true" ma:internalName="PRADateDisposal" ma:readOnly="false">
      <xsd:simpleType>
        <xsd:restriction base="dms:DateTime"/>
      </xsd:simpleType>
    </xsd:element>
    <xsd:element name="PRAText1" ma:index="13" nillable="true" ma:displayName="PRA Text 1" ma:hidden="true" ma:internalName="PRAText1" ma:readOnly="false">
      <xsd:simpleType>
        <xsd:restriction base="dms:Text">
          <xsd:maxLength value="255"/>
        </xsd:restriction>
      </xsd:simpleType>
    </xsd:element>
    <xsd:element name="PRAText2" ma:index="14" nillable="true" ma:displayName="PRA Text 2" ma:hidden="true" ma:internalName="PRAText2" ma:readOnly="false">
      <xsd:simpleType>
        <xsd:restriction base="dms:Text">
          <xsd:maxLength value="255"/>
        </xsd:restriction>
      </xsd:simpleType>
    </xsd:element>
    <xsd:element name="PRAText3" ma:index="15" nillable="true" ma:displayName="PRA Text 3" ma:hidden="true" ma:internalName="PRAText3" ma:readOnly="false">
      <xsd:simpleType>
        <xsd:restriction base="dms:Text">
          <xsd:maxLength value="255"/>
        </xsd:restriction>
      </xsd:simpleType>
    </xsd:element>
    <xsd:element name="PRAText4" ma:index="16" nillable="true" ma:displayName="PRA Text 4" ma:hidden="true" ma:internalName="PRAText4" ma:readOnly="false">
      <xsd:simpleType>
        <xsd:restriction base="dms:Text">
          <xsd:maxLength value="255"/>
        </xsd:restriction>
      </xsd:simpleType>
    </xsd:element>
    <xsd:element name="PRAText5" ma:index="17" nillable="true" ma:displayName="PRA Text 5" ma:hidden="true" ma:internalName="PRAText5" ma:readOnly="false">
      <xsd:simpleType>
        <xsd:restriction base="dms:Text">
          <xsd:maxLength value="255"/>
        </xsd:restriction>
      </xsd:simpleType>
    </xsd:element>
    <xsd:element name="PRAType" ma:index="18" nillable="true" ma:displayName="PRA Type" ma:hidden="true" ma:internalName="PRAType" ma:readOnly="false">
      <xsd:simpleType>
        <xsd:restriction base="dms:Text">
          <xsd:maxLength value="255"/>
        </xsd:restriction>
      </xsd:simpleType>
    </xsd:element>
    <xsd:element name="Year" ma:index="27"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f02fde-e1ab-4b30-abcc-2528c424e877" elementFormDefault="qualified">
    <xsd:import namespace="http://schemas.microsoft.com/office/2006/documentManagement/types"/>
    <xsd:import namespace="http://schemas.microsoft.com/office/infopath/2007/PartnerControls"/>
    <xsd:element name="Channel" ma:index="28" nillable="true" ma:displayName="Channel" ma:default="NA" ma:hidden="true" ma:internalName="Channel" ma:readOnly="false">
      <xsd:simpleType>
        <xsd:restriction base="dms:Text">
          <xsd:maxLength value="255"/>
        </xsd:restriction>
      </xsd:simpleType>
    </xsd:element>
    <xsd:element name="Team" ma:index="29" nillable="true" ma:displayName="Team" ma:default="NA" ma:hidden="true" ma:internalName="Te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240dd-4fad-4457-a14a-69d59ef33d95"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889c2461-6b35-484a-98e2-0db039f2643a" ma:termSetId="09814cd3-568e-fe90-9814-8d621ff8fb84" ma:anchorId="fba54fb3-c3e1-fe81-a776-ca4b69148c4d" ma:open="true" ma:isKeyword="false">
      <xsd:complexType>
        <xsd:sequence>
          <xsd:element ref="pc:Terms" minOccurs="0" maxOccurs="1"/>
        </xsd:sequence>
      </xsd:complexType>
    </xsd:element>
    <xsd:element name="MediaServiceLocation" ma:index="45" nillable="true" ma:displayName="Location" ma:internalName="MediaServiceLocation" ma:readOnly="true">
      <xsd:simpleType>
        <xsd:restriction base="dms:Text"/>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df472-91aa-46b8-9753-74f786344fb3"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6b10d3c6-215f-44b9-9644-dd79ac0e3bb8}" ma:internalName="TaxCatchAll" ma:showField="CatchAllData" ma:web="940df472-91aa-46b8-9753-74f786344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17B0A-5866-418E-AE8E-6321E6BAC4A6}">
  <ds:schemaRefs>
    <ds:schemaRef ds:uri="http://schemas.microsoft.com/office/2006/metadata/properties"/>
    <ds:schemaRef ds:uri="http://schemas.microsoft.com/office/infopath/2007/PartnerControls"/>
    <ds:schemaRef ds:uri="6ffc27c9-43cd-4736-a5d6-c0484359aef4"/>
    <ds:schemaRef ds:uri="66704092-311d-4623-8c81-e111139b239e"/>
    <ds:schemaRef ds:uri="940df472-91aa-46b8-9753-74f786344fb3"/>
    <ds:schemaRef ds:uri="01f02fde-e1ab-4b30-abcc-2528c424e877"/>
    <ds:schemaRef ds:uri="78f240dd-4fad-4457-a14a-69d59ef33d95"/>
  </ds:schemaRefs>
</ds:datastoreItem>
</file>

<file path=customXml/itemProps2.xml><?xml version="1.0" encoding="utf-8"?>
<ds:datastoreItem xmlns:ds="http://schemas.openxmlformats.org/officeDocument/2006/customXml" ds:itemID="{76377794-FF82-49BF-AF7B-570453F1E451}">
  <ds:schemaRefs>
    <ds:schemaRef ds:uri="http://schemas.microsoft.com/sharepoint/v3/contenttype/forms"/>
  </ds:schemaRefs>
</ds:datastoreItem>
</file>

<file path=customXml/itemProps3.xml><?xml version="1.0" encoding="utf-8"?>
<ds:datastoreItem xmlns:ds="http://schemas.openxmlformats.org/officeDocument/2006/customXml" ds:itemID="{4FD775CA-BFA3-45B8-AB2F-D4E9A30EB8DB}">
  <ds:schemaRefs>
    <ds:schemaRef ds:uri="http://schemas.microsoft.com/sharepoint/events"/>
  </ds:schemaRefs>
</ds:datastoreItem>
</file>

<file path=customXml/itemProps4.xml><?xml version="1.0" encoding="utf-8"?>
<ds:datastoreItem xmlns:ds="http://schemas.openxmlformats.org/officeDocument/2006/customXml" ds:itemID="{8D03ADE9-6E44-469A-BBEE-DC855D915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04092-311d-4623-8c81-e111139b239e"/>
    <ds:schemaRef ds:uri="6ffc27c9-43cd-4736-a5d6-c0484359aef4"/>
    <ds:schemaRef ds:uri="01f02fde-e1ab-4b30-abcc-2528c424e877"/>
    <ds:schemaRef ds:uri="78f240dd-4fad-4457-a14a-69d59ef33d95"/>
    <ds:schemaRef ds:uri="940df472-91aa-46b8-9753-74f786344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DNA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Maguire</dc:creator>
  <cp:keywords/>
  <dc:description/>
  <cp:lastModifiedBy>Delia Tamsen</cp:lastModifiedBy>
  <cp:revision>97</cp:revision>
  <cp:lastPrinted>2020-05-17T06:47:00Z</cp:lastPrinted>
  <dcterms:created xsi:type="dcterms:W3CDTF">2024-10-25T11:52:00Z</dcterms:created>
  <dcterms:modified xsi:type="dcterms:W3CDTF">2025-11-30T20:55:03Z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0x0101007D026401C14AB5458C1E07E0AE0AB460000EB99A75EA691C4790E501705AD41023</vt:lpwstr>
  </property>
  <property fmtid="{D5CDD505-2E9C-101B-9397-08002B2CF9AE}" pid="3" name="ClassificationContentMarkingFooterShapeIds">
    <vt:lpwstr>1,5,6</vt:lpwstr>
  </property>
  <property fmtid="{D5CDD505-2E9C-101B-9397-08002B2CF9AE}" pid="4" name="ClassificationContentMarkingFooterFontProps">
    <vt:lpwstr>#000000,10,Calibri</vt:lpwstr>
  </property>
  <property fmtid="{D5CDD505-2E9C-101B-9397-08002B2CF9AE}" pid="5" name="ClassificationContentMarkingFooterText">
    <vt:lpwstr>UNCLASSIFIED</vt:lpwstr>
  </property>
  <property fmtid="{D5CDD505-2E9C-101B-9397-08002B2CF9AE}" pid="6" name="MSIP_Label_299236d7-adcf-4cf8-854c-57c43edd57a5_Enabled">
    <vt:lpwstr>true</vt:lpwstr>
  </property>
  <property fmtid="{D5CDD505-2E9C-101B-9397-08002B2CF9AE}" pid="7" name="MSIP_Label_299236d7-adcf-4cf8-854c-57c43edd57a5_SetDate">
    <vt:lpwstr>2022-01-13T21:41:37Z</vt:lpwstr>
  </property>
  <property fmtid="{D5CDD505-2E9C-101B-9397-08002B2CF9AE}" pid="8" name="MSIP_Label_299236d7-adcf-4cf8-854c-57c43edd57a5_Method">
    <vt:lpwstr>Privileged</vt:lpwstr>
  </property>
  <property fmtid="{D5CDD505-2E9C-101B-9397-08002B2CF9AE}" pid="9" name="MSIP_Label_299236d7-adcf-4cf8-854c-57c43edd57a5_Name">
    <vt:lpwstr>UNCLASSIFIED</vt:lpwstr>
  </property>
  <property fmtid="{D5CDD505-2E9C-101B-9397-08002B2CF9AE}" pid="10" name="MSIP_Label_299236d7-adcf-4cf8-854c-57c43edd57a5_SiteId">
    <vt:lpwstr>86a6f104-40bb-42f9-80b8-db92c7ff68b2</vt:lpwstr>
  </property>
  <property fmtid="{D5CDD505-2E9C-101B-9397-08002B2CF9AE}" pid="11" name="MSIP_Label_299236d7-adcf-4cf8-854c-57c43edd57a5_ActionId">
    <vt:lpwstr>8fef02cc-5365-4c12-baa8-dc715cba9b80</vt:lpwstr>
  </property>
  <property fmtid="{D5CDD505-2E9C-101B-9397-08002B2CF9AE}" pid="12" name="MSIP_Label_299236d7-adcf-4cf8-854c-57c43edd57a5_ContentBits">
    <vt:lpwstr>2</vt:lpwstr>
  </property>
  <property fmtid="{D5CDD505-2E9C-101B-9397-08002B2CF9AE}" pid="13" name="MediaServiceImageTags">
    <vt:lpwstr/>
  </property>
  <property fmtid="{D5CDD505-2E9C-101B-9397-08002B2CF9AE}" pid="14" name="_dlc_DocIdItemGuid">
    <vt:lpwstr>ead7a962-2ac3-49d6-8d1b-6e2e8ed36dd7</vt:lpwstr>
  </property>
  <property fmtid="{D5CDD505-2E9C-101B-9397-08002B2CF9AE}" pid="15" name="_dlc_DocId">
    <vt:lpwstr>NDRP-255387096-13418</vt:lpwstr>
  </property>
  <property fmtid="{D5CDD505-2E9C-101B-9397-08002B2CF9AE}" pid="16" name="_dlc_DocIdUrl">
    <vt:lpwstr>https://eqcnz.sharepoint.com/sites/DMSNDRaP/_layouts/15/DocIdRedir.aspx?ID=NDRP-255387096-13418, NDRP-255387096-13418</vt:lpwstr>
  </property>
  <property fmtid="{D5CDD505-2E9C-101B-9397-08002B2CF9AE}" pid="17" name="docLang">
    <vt:lpwstr>en</vt:lpwstr>
  </property>
</Properties>
</file>